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42BCEA" w14:textId="1798D752" w:rsidR="00652BC7" w:rsidRDefault="004F51D2" w:rsidP="00DD5991">
      <w:pPr>
        <w:jc w:val="center"/>
        <w:rPr>
          <w:b/>
          <w:bCs/>
          <w:lang w:val="de-DE"/>
        </w:rPr>
      </w:pPr>
      <w:r>
        <w:rPr>
          <w:noProof/>
          <w:lang w:val="de-DE"/>
        </w:rPr>
        <w:drawing>
          <wp:anchor distT="0" distB="0" distL="114300" distR="114300" simplePos="0" relativeHeight="251664384" behindDoc="0" locked="0" layoutInCell="1" allowOverlap="1" wp14:anchorId="3601B6F3" wp14:editId="26E4AA91">
            <wp:simplePos x="0" y="0"/>
            <wp:positionH relativeFrom="column">
              <wp:posOffset>281940</wp:posOffset>
            </wp:positionH>
            <wp:positionV relativeFrom="paragraph">
              <wp:posOffset>1270</wp:posOffset>
            </wp:positionV>
            <wp:extent cx="5715000" cy="3093720"/>
            <wp:effectExtent l="0" t="0" r="0" b="7620"/>
            <wp:wrapTopAndBottom/>
            <wp:docPr id="5" name="Billede 5" descr="Et billede, der indeholder skærmbilled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ebersichtMJu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093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52BC7" w:rsidRPr="00083986">
        <w:rPr>
          <w:b/>
          <w:bCs/>
          <w:lang w:val="de-DE"/>
        </w:rPr>
        <w:t>VOR DEM LESEN</w:t>
      </w:r>
    </w:p>
    <w:p w14:paraId="6A7CCC9F" w14:textId="2171DD49" w:rsidR="00C3290A" w:rsidRPr="00D73D6B" w:rsidRDefault="00DD5991" w:rsidP="00652BC7">
      <w:pPr>
        <w:jc w:val="center"/>
        <w:rPr>
          <w:b/>
          <w:bCs/>
          <w:lang w:val="de-DE"/>
        </w:rPr>
      </w:pPr>
      <w:r w:rsidRPr="00385961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96D552" wp14:editId="680444A6">
                <wp:simplePos x="0" y="0"/>
                <wp:positionH relativeFrom="column">
                  <wp:posOffset>2280627</wp:posOffset>
                </wp:positionH>
                <wp:positionV relativeFrom="paragraph">
                  <wp:posOffset>111419</wp:posOffset>
                </wp:positionV>
                <wp:extent cx="3715200" cy="4773600"/>
                <wp:effectExtent l="0" t="0" r="19050" b="27305"/>
                <wp:wrapNone/>
                <wp:docPr id="1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5200" cy="47736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2650A4" w14:textId="77777777" w:rsidR="00DD5991" w:rsidRDefault="00DD5991" w:rsidP="00D463F6">
                            <w:pPr>
                              <w:rPr>
                                <w:lang w:val="de-DE"/>
                              </w:rPr>
                            </w:pPr>
                          </w:p>
                          <w:p w14:paraId="4A96D55F" w14:textId="3979AE73" w:rsidR="00D463F6" w:rsidRDefault="00DC175F" w:rsidP="00D463F6">
                            <w:pPr>
                              <w:rPr>
                                <w:lang w:val="de-DE"/>
                              </w:rPr>
                            </w:pPr>
                            <w:r w:rsidRPr="00DC175F">
                              <w:rPr>
                                <w:lang w:val="de-DE"/>
                              </w:rPr>
                              <w:t>der Autorenname</w:t>
                            </w:r>
                            <w:r w:rsidR="00D463F6">
                              <w:rPr>
                                <w:lang w:val="de-DE"/>
                              </w:rPr>
                              <w:t xml:space="preserve">                           </w:t>
                            </w:r>
                            <w:r w:rsidR="00420CF8">
                              <w:rPr>
                                <w:lang w:val="de-DE"/>
                              </w:rPr>
                              <w:t xml:space="preserve">  </w:t>
                            </w:r>
                            <w:r w:rsidR="00D463F6">
                              <w:rPr>
                                <w:lang w:val="de-DE"/>
                              </w:rPr>
                              <w:t xml:space="preserve">        in der Ecke oben rechts</w:t>
                            </w:r>
                          </w:p>
                          <w:p w14:paraId="4A96D560" w14:textId="77777777" w:rsidR="00385961" w:rsidRPr="00DC175F" w:rsidRDefault="006A7D78" w:rsidP="00D463F6">
                            <w:pPr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 xml:space="preserve">mit </w:t>
                            </w:r>
                            <w:r w:rsidR="00D463F6">
                              <w:rPr>
                                <w:lang w:val="de-DE"/>
                              </w:rPr>
                              <w:t>schwarze</w:t>
                            </w:r>
                            <w:r>
                              <w:rPr>
                                <w:lang w:val="de-DE"/>
                              </w:rPr>
                              <w:t>r</w:t>
                            </w:r>
                            <w:r w:rsidR="00D463F6">
                              <w:rPr>
                                <w:lang w:val="de-DE"/>
                              </w:rPr>
                              <w:t xml:space="preserve"> Schrift </w:t>
                            </w:r>
                            <w:r w:rsidR="00D463F6">
                              <w:rPr>
                                <w:lang w:val="de-DE"/>
                              </w:rPr>
                              <w:tab/>
                            </w:r>
                            <w:r w:rsidR="00D463F6">
                              <w:rPr>
                                <w:lang w:val="de-DE"/>
                              </w:rPr>
                              <w:tab/>
                              <w:t xml:space="preserve">           das Gesicht</w:t>
                            </w:r>
                          </w:p>
                          <w:p w14:paraId="4A96D561" w14:textId="3BE5E7A9" w:rsidR="00D463F6" w:rsidRDefault="00DC175F" w:rsidP="00783314">
                            <w:pPr>
                              <w:rPr>
                                <w:lang w:val="de-DE"/>
                              </w:rPr>
                            </w:pPr>
                            <w:r w:rsidRPr="00DC175F">
                              <w:rPr>
                                <w:lang w:val="de-DE"/>
                              </w:rPr>
                              <w:t>der Titel</w:t>
                            </w:r>
                            <w:r w:rsidR="00D463F6">
                              <w:rPr>
                                <w:lang w:val="de-DE"/>
                              </w:rPr>
                              <w:t xml:space="preserve"> </w:t>
                            </w:r>
                            <w:r w:rsidR="00D463F6">
                              <w:rPr>
                                <w:lang w:val="de-DE"/>
                              </w:rPr>
                              <w:tab/>
                            </w:r>
                            <w:r w:rsidR="00D463F6">
                              <w:rPr>
                                <w:lang w:val="de-DE"/>
                              </w:rPr>
                              <w:tab/>
                            </w:r>
                            <w:r w:rsidR="00D463F6">
                              <w:rPr>
                                <w:lang w:val="de-DE"/>
                              </w:rPr>
                              <w:tab/>
                              <w:t xml:space="preserve"> </w:t>
                            </w:r>
                            <w:r w:rsidR="00D463F6" w:rsidRPr="00D463F6">
                              <w:rPr>
                                <w:lang w:val="de-DE"/>
                              </w:rPr>
                              <w:t>krause Afrohaare</w:t>
                            </w:r>
                          </w:p>
                          <w:p w14:paraId="4A96D562" w14:textId="77777777" w:rsidR="00783314" w:rsidRDefault="006A7D78" w:rsidP="00D463F6">
                            <w:pPr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 xml:space="preserve">in </w:t>
                            </w:r>
                            <w:r w:rsidR="00D463F6">
                              <w:rPr>
                                <w:lang w:val="de-DE"/>
                              </w:rPr>
                              <w:t>große</w:t>
                            </w:r>
                            <w:r>
                              <w:rPr>
                                <w:lang w:val="de-DE"/>
                              </w:rPr>
                              <w:t>n</w:t>
                            </w:r>
                            <w:r w:rsidR="00D463F6">
                              <w:rPr>
                                <w:lang w:val="de-DE"/>
                              </w:rPr>
                              <w:t xml:space="preserve"> rote</w:t>
                            </w:r>
                            <w:r>
                              <w:rPr>
                                <w:lang w:val="de-DE"/>
                              </w:rPr>
                              <w:t>n</w:t>
                            </w:r>
                            <w:r w:rsidR="00D463F6">
                              <w:rPr>
                                <w:lang w:val="de-DE"/>
                              </w:rPr>
                              <w:t xml:space="preserve"> Buchstaben</w:t>
                            </w:r>
                            <w:r w:rsidR="00D463F6">
                              <w:rPr>
                                <w:lang w:val="de-DE"/>
                              </w:rPr>
                              <w:tab/>
                            </w:r>
                            <w:r w:rsidR="00D463F6">
                              <w:rPr>
                                <w:lang w:val="de-DE"/>
                              </w:rPr>
                              <w:tab/>
                              <w:t xml:space="preserve">         </w:t>
                            </w:r>
                            <w:r w:rsidR="00783314">
                              <w:rPr>
                                <w:lang w:val="de-DE"/>
                              </w:rPr>
                              <w:t>weiße Zähne</w:t>
                            </w:r>
                          </w:p>
                          <w:p w14:paraId="4A96D563" w14:textId="77777777" w:rsidR="00783314" w:rsidRDefault="00783314" w:rsidP="00783314">
                            <w:pPr>
                              <w:jc w:val="right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der Bart</w:t>
                            </w:r>
                          </w:p>
                          <w:p w14:paraId="4A96D564" w14:textId="77777777" w:rsidR="00DC175F" w:rsidRDefault="00783314" w:rsidP="00783314">
                            <w:pPr>
                              <w:jc w:val="right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nackt</w:t>
                            </w:r>
                          </w:p>
                          <w:p w14:paraId="4A96D565" w14:textId="77777777" w:rsidR="00783314" w:rsidRDefault="00783314" w:rsidP="00783314">
                            <w:pPr>
                              <w:jc w:val="right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die Hautfarbe</w:t>
                            </w:r>
                          </w:p>
                          <w:p w14:paraId="4A96D566" w14:textId="77777777" w:rsidR="00D463F6" w:rsidRPr="00DC175F" w:rsidRDefault="00D463F6" w:rsidP="00783314">
                            <w:pPr>
                              <w:jc w:val="right"/>
                              <w:rPr>
                                <w:lang w:val="de-DE"/>
                              </w:rPr>
                            </w:pPr>
                          </w:p>
                          <w:p w14:paraId="4A96D567" w14:textId="77777777" w:rsidR="00DC175F" w:rsidRPr="00DC175F" w:rsidRDefault="00DC175F" w:rsidP="00783314">
                            <w:pPr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e</w:t>
                            </w:r>
                            <w:r w:rsidRPr="00DC175F">
                              <w:rPr>
                                <w:lang w:val="de-DE"/>
                              </w:rPr>
                              <w:t>in rotes Schleifenband</w:t>
                            </w:r>
                            <w:r w:rsidR="00783314">
                              <w:rPr>
                                <w:lang w:val="de-DE"/>
                              </w:rPr>
                              <w:tab/>
                              <w:t xml:space="preserve">    </w:t>
                            </w:r>
                            <w:r w:rsidR="00D463F6">
                              <w:rPr>
                                <w:lang w:val="de-DE"/>
                              </w:rPr>
                              <w:t xml:space="preserve">          </w:t>
                            </w:r>
                            <w:r w:rsidR="00783314">
                              <w:rPr>
                                <w:lang w:val="de-DE"/>
                              </w:rPr>
                              <w:t>eine große rote Schleife</w:t>
                            </w:r>
                          </w:p>
                          <w:p w14:paraId="4A96D569" w14:textId="16332346" w:rsidR="00783314" w:rsidRDefault="00DC175F" w:rsidP="00DC175F">
                            <w:pPr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d</w:t>
                            </w:r>
                            <w:r w:rsidRPr="00DC175F">
                              <w:rPr>
                                <w:lang w:val="de-DE"/>
                              </w:rPr>
                              <w:t>er Untertitel</w:t>
                            </w:r>
                            <w:r w:rsidR="00783314">
                              <w:rPr>
                                <w:lang w:val="de-DE"/>
                              </w:rPr>
                              <w:tab/>
                            </w:r>
                            <w:r w:rsidR="00783314">
                              <w:rPr>
                                <w:lang w:val="de-DE"/>
                              </w:rPr>
                              <w:tab/>
                              <w:t xml:space="preserve">                </w:t>
                            </w:r>
                            <w:r w:rsidR="00D463F6">
                              <w:rPr>
                                <w:lang w:val="de-DE"/>
                              </w:rPr>
                              <w:t xml:space="preserve">          </w:t>
                            </w:r>
                            <w:r w:rsidR="00783314">
                              <w:rPr>
                                <w:lang w:val="de-DE"/>
                              </w:rPr>
                              <w:t xml:space="preserve">    </w:t>
                            </w:r>
                            <w:r w:rsidR="00D463F6">
                              <w:rPr>
                                <w:lang w:val="de-DE"/>
                              </w:rPr>
                              <w:t>unter</w:t>
                            </w:r>
                            <w:r w:rsidR="00783314">
                              <w:rPr>
                                <w:lang w:val="de-DE"/>
                              </w:rPr>
                              <w:t xml:space="preserve"> der Mitte</w:t>
                            </w:r>
                          </w:p>
                          <w:p w14:paraId="4A96D56B" w14:textId="77777777" w:rsidR="00D463F6" w:rsidRDefault="00D463F6" w:rsidP="00DC175F">
                            <w:pPr>
                              <w:rPr>
                                <w:lang w:val="de-DE"/>
                              </w:rPr>
                            </w:pPr>
                          </w:p>
                          <w:p w14:paraId="4A96D56C" w14:textId="77777777" w:rsidR="00783314" w:rsidRDefault="00783314" w:rsidP="00DC175F">
                            <w:pPr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der Hintergrund</w:t>
                            </w:r>
                            <w:r>
                              <w:rPr>
                                <w:lang w:val="de-DE"/>
                              </w:rPr>
                              <w:tab/>
                            </w:r>
                            <w:r w:rsidR="00D463F6">
                              <w:rPr>
                                <w:lang w:val="de-DE"/>
                              </w:rPr>
                              <w:t xml:space="preserve">                   </w:t>
                            </w:r>
                            <w:r>
                              <w:rPr>
                                <w:lang w:val="de-DE"/>
                              </w:rPr>
                              <w:t>auf der rechten Seite</w:t>
                            </w:r>
                          </w:p>
                          <w:p w14:paraId="4A96D56D" w14:textId="77777777" w:rsidR="00783314" w:rsidRPr="00DC175F" w:rsidRDefault="00783314" w:rsidP="00DC175F">
                            <w:pPr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 xml:space="preserve">in </w:t>
                            </w:r>
                            <w:r w:rsidR="00D463F6">
                              <w:rPr>
                                <w:lang w:val="de-DE"/>
                              </w:rPr>
                              <w:t xml:space="preserve">der </w:t>
                            </w:r>
                            <w:r>
                              <w:rPr>
                                <w:lang w:val="de-DE"/>
                              </w:rPr>
                              <w:t>Ecke unten links</w:t>
                            </w:r>
                            <w:r>
                              <w:rPr>
                                <w:lang w:val="de-DE"/>
                              </w:rPr>
                              <w:tab/>
                            </w:r>
                            <w:r w:rsidR="00D463F6">
                              <w:rPr>
                                <w:lang w:val="de-DE"/>
                              </w:rPr>
                              <w:t xml:space="preserve">              </w:t>
                            </w:r>
                            <w:r>
                              <w:rPr>
                                <w:lang w:val="de-DE"/>
                              </w:rPr>
                              <w:t>in der Ecke unten rechts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96D552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left:0;text-align:left;margin-left:179.6pt;margin-top:8.75pt;width:292.55pt;height:375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" fillcolor="white [3201]" strokecolor="#95b3d7 [1940]" strokeweight="2pt">
                <v:textbox>
                  <w:txbxContent>
                    <w:p w14:paraId="0C2650A4" w14:textId="77777777" w:rsidR="00DD5991" w:rsidRDefault="00DD5991" w:rsidP="00D463F6">
                      <w:pPr>
                        <w:rPr>
                          <w:lang w:val="de-DE"/>
                        </w:rPr>
                      </w:pPr>
                    </w:p>
                    <w:p w14:paraId="4A96D55F" w14:textId="3979AE73" w:rsidR="00D463F6" w:rsidRDefault="00DC175F" w:rsidP="00D463F6">
                      <w:pPr>
                        <w:rPr>
                          <w:lang w:val="de-DE"/>
                        </w:rPr>
                      </w:pPr>
                      <w:r w:rsidRPr="00DC175F">
                        <w:rPr>
                          <w:lang w:val="de-DE"/>
                        </w:rPr>
                        <w:t>der Autorenname</w:t>
                      </w:r>
                      <w:r w:rsidR="00D463F6">
                        <w:rPr>
                          <w:lang w:val="de-DE"/>
                        </w:rPr>
                        <w:t xml:space="preserve">                           </w:t>
                      </w:r>
                      <w:r w:rsidR="00420CF8">
                        <w:rPr>
                          <w:lang w:val="de-DE"/>
                        </w:rPr>
                        <w:t xml:space="preserve">  </w:t>
                      </w:r>
                      <w:r w:rsidR="00D463F6">
                        <w:rPr>
                          <w:lang w:val="de-DE"/>
                        </w:rPr>
                        <w:t xml:space="preserve">        in der Ecke oben rechts</w:t>
                      </w:r>
                    </w:p>
                    <w:p w14:paraId="4A96D560" w14:textId="77777777" w:rsidR="00385961" w:rsidRPr="00DC175F" w:rsidRDefault="006A7D78" w:rsidP="00D463F6">
                      <w:pPr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 xml:space="preserve">mit </w:t>
                      </w:r>
                      <w:r w:rsidR="00D463F6">
                        <w:rPr>
                          <w:lang w:val="de-DE"/>
                        </w:rPr>
                        <w:t>schwarze</w:t>
                      </w:r>
                      <w:r>
                        <w:rPr>
                          <w:lang w:val="de-DE"/>
                        </w:rPr>
                        <w:t>r</w:t>
                      </w:r>
                      <w:r w:rsidR="00D463F6">
                        <w:rPr>
                          <w:lang w:val="de-DE"/>
                        </w:rPr>
                        <w:t xml:space="preserve"> Schrift </w:t>
                      </w:r>
                      <w:r w:rsidR="00D463F6">
                        <w:rPr>
                          <w:lang w:val="de-DE"/>
                        </w:rPr>
                        <w:tab/>
                      </w:r>
                      <w:r w:rsidR="00D463F6">
                        <w:rPr>
                          <w:lang w:val="de-DE"/>
                        </w:rPr>
                        <w:tab/>
                        <w:t xml:space="preserve">           das Gesicht</w:t>
                      </w:r>
                    </w:p>
                    <w:p w14:paraId="4A96D561" w14:textId="3BE5E7A9" w:rsidR="00D463F6" w:rsidRDefault="00DC175F" w:rsidP="00783314">
                      <w:pPr>
                        <w:rPr>
                          <w:lang w:val="de-DE"/>
                        </w:rPr>
                      </w:pPr>
                      <w:r w:rsidRPr="00DC175F">
                        <w:rPr>
                          <w:lang w:val="de-DE"/>
                        </w:rPr>
                        <w:t>der Titel</w:t>
                      </w:r>
                      <w:r w:rsidR="00D463F6">
                        <w:rPr>
                          <w:lang w:val="de-DE"/>
                        </w:rPr>
                        <w:t xml:space="preserve"> </w:t>
                      </w:r>
                      <w:r w:rsidR="00D463F6">
                        <w:rPr>
                          <w:lang w:val="de-DE"/>
                        </w:rPr>
                        <w:tab/>
                      </w:r>
                      <w:r w:rsidR="00D463F6">
                        <w:rPr>
                          <w:lang w:val="de-DE"/>
                        </w:rPr>
                        <w:tab/>
                      </w:r>
                      <w:r w:rsidR="00D463F6">
                        <w:rPr>
                          <w:lang w:val="de-DE"/>
                        </w:rPr>
                        <w:tab/>
                        <w:t xml:space="preserve"> </w:t>
                      </w:r>
                      <w:r w:rsidR="00D463F6" w:rsidRPr="00D463F6">
                        <w:rPr>
                          <w:lang w:val="de-DE"/>
                        </w:rPr>
                        <w:t>krause Afrohaare</w:t>
                      </w:r>
                    </w:p>
                    <w:p w14:paraId="4A96D562" w14:textId="77777777" w:rsidR="00783314" w:rsidRDefault="006A7D78" w:rsidP="00D463F6">
                      <w:pPr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 xml:space="preserve">in </w:t>
                      </w:r>
                      <w:r w:rsidR="00D463F6">
                        <w:rPr>
                          <w:lang w:val="de-DE"/>
                        </w:rPr>
                        <w:t>große</w:t>
                      </w:r>
                      <w:r>
                        <w:rPr>
                          <w:lang w:val="de-DE"/>
                        </w:rPr>
                        <w:t>n</w:t>
                      </w:r>
                      <w:r w:rsidR="00D463F6">
                        <w:rPr>
                          <w:lang w:val="de-DE"/>
                        </w:rPr>
                        <w:t xml:space="preserve"> rote</w:t>
                      </w:r>
                      <w:r>
                        <w:rPr>
                          <w:lang w:val="de-DE"/>
                        </w:rPr>
                        <w:t>n</w:t>
                      </w:r>
                      <w:r w:rsidR="00D463F6">
                        <w:rPr>
                          <w:lang w:val="de-DE"/>
                        </w:rPr>
                        <w:t xml:space="preserve"> Buchstaben</w:t>
                      </w:r>
                      <w:r w:rsidR="00D463F6">
                        <w:rPr>
                          <w:lang w:val="de-DE"/>
                        </w:rPr>
                        <w:tab/>
                      </w:r>
                      <w:r w:rsidR="00D463F6">
                        <w:rPr>
                          <w:lang w:val="de-DE"/>
                        </w:rPr>
                        <w:tab/>
                        <w:t xml:space="preserve">         </w:t>
                      </w:r>
                      <w:r w:rsidR="00783314">
                        <w:rPr>
                          <w:lang w:val="de-DE"/>
                        </w:rPr>
                        <w:t>weiße Zähne</w:t>
                      </w:r>
                    </w:p>
                    <w:p w14:paraId="4A96D563" w14:textId="77777777" w:rsidR="00783314" w:rsidRDefault="00783314" w:rsidP="00783314">
                      <w:pPr>
                        <w:jc w:val="right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der Bart</w:t>
                      </w:r>
                    </w:p>
                    <w:p w14:paraId="4A96D564" w14:textId="77777777" w:rsidR="00DC175F" w:rsidRDefault="00783314" w:rsidP="00783314">
                      <w:pPr>
                        <w:jc w:val="right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nackt</w:t>
                      </w:r>
                    </w:p>
                    <w:p w14:paraId="4A96D565" w14:textId="77777777" w:rsidR="00783314" w:rsidRDefault="00783314" w:rsidP="00783314">
                      <w:pPr>
                        <w:jc w:val="right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die Hautfarbe</w:t>
                      </w:r>
                    </w:p>
                    <w:p w14:paraId="4A96D566" w14:textId="77777777" w:rsidR="00D463F6" w:rsidRPr="00DC175F" w:rsidRDefault="00D463F6" w:rsidP="00783314">
                      <w:pPr>
                        <w:jc w:val="right"/>
                        <w:rPr>
                          <w:lang w:val="de-DE"/>
                        </w:rPr>
                      </w:pPr>
                    </w:p>
                    <w:p w14:paraId="4A96D567" w14:textId="77777777" w:rsidR="00DC175F" w:rsidRPr="00DC175F" w:rsidRDefault="00DC175F" w:rsidP="00783314">
                      <w:pPr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e</w:t>
                      </w:r>
                      <w:r w:rsidRPr="00DC175F">
                        <w:rPr>
                          <w:lang w:val="de-DE"/>
                        </w:rPr>
                        <w:t>in rotes Schleifenband</w:t>
                      </w:r>
                      <w:r w:rsidR="00783314">
                        <w:rPr>
                          <w:lang w:val="de-DE"/>
                        </w:rPr>
                        <w:tab/>
                        <w:t xml:space="preserve">    </w:t>
                      </w:r>
                      <w:r w:rsidR="00D463F6">
                        <w:rPr>
                          <w:lang w:val="de-DE"/>
                        </w:rPr>
                        <w:t xml:space="preserve">          </w:t>
                      </w:r>
                      <w:r w:rsidR="00783314">
                        <w:rPr>
                          <w:lang w:val="de-DE"/>
                        </w:rPr>
                        <w:t>eine große rote Schleife</w:t>
                      </w:r>
                    </w:p>
                    <w:p w14:paraId="4A96D569" w14:textId="16332346" w:rsidR="00783314" w:rsidRDefault="00DC175F" w:rsidP="00DC175F">
                      <w:pPr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d</w:t>
                      </w:r>
                      <w:r w:rsidRPr="00DC175F">
                        <w:rPr>
                          <w:lang w:val="de-DE"/>
                        </w:rPr>
                        <w:t>er Untertitel</w:t>
                      </w:r>
                      <w:r w:rsidR="00783314">
                        <w:rPr>
                          <w:lang w:val="de-DE"/>
                        </w:rPr>
                        <w:tab/>
                      </w:r>
                      <w:r w:rsidR="00783314">
                        <w:rPr>
                          <w:lang w:val="de-DE"/>
                        </w:rPr>
                        <w:tab/>
                        <w:t xml:space="preserve">                </w:t>
                      </w:r>
                      <w:r w:rsidR="00D463F6">
                        <w:rPr>
                          <w:lang w:val="de-DE"/>
                        </w:rPr>
                        <w:t xml:space="preserve">          </w:t>
                      </w:r>
                      <w:r w:rsidR="00783314">
                        <w:rPr>
                          <w:lang w:val="de-DE"/>
                        </w:rPr>
                        <w:t xml:space="preserve">    </w:t>
                      </w:r>
                      <w:r w:rsidR="00D463F6">
                        <w:rPr>
                          <w:lang w:val="de-DE"/>
                        </w:rPr>
                        <w:t>unter</w:t>
                      </w:r>
                      <w:r w:rsidR="00783314">
                        <w:rPr>
                          <w:lang w:val="de-DE"/>
                        </w:rPr>
                        <w:t xml:space="preserve"> der Mitte</w:t>
                      </w:r>
                    </w:p>
                    <w:p w14:paraId="4A96D56B" w14:textId="77777777" w:rsidR="00D463F6" w:rsidRDefault="00D463F6" w:rsidP="00DC175F">
                      <w:pPr>
                        <w:rPr>
                          <w:lang w:val="de-DE"/>
                        </w:rPr>
                      </w:pPr>
                    </w:p>
                    <w:p w14:paraId="4A96D56C" w14:textId="77777777" w:rsidR="00783314" w:rsidRDefault="00783314" w:rsidP="00DC175F">
                      <w:pPr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der Hintergrund</w:t>
                      </w:r>
                      <w:r>
                        <w:rPr>
                          <w:lang w:val="de-DE"/>
                        </w:rPr>
                        <w:tab/>
                      </w:r>
                      <w:r w:rsidR="00D463F6">
                        <w:rPr>
                          <w:lang w:val="de-DE"/>
                        </w:rPr>
                        <w:t xml:space="preserve">                   </w:t>
                      </w:r>
                      <w:r>
                        <w:rPr>
                          <w:lang w:val="de-DE"/>
                        </w:rPr>
                        <w:t>auf der rechten Seite</w:t>
                      </w:r>
                    </w:p>
                    <w:p w14:paraId="4A96D56D" w14:textId="77777777" w:rsidR="00783314" w:rsidRPr="00DC175F" w:rsidRDefault="00783314" w:rsidP="00DC175F">
                      <w:pPr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 xml:space="preserve">in </w:t>
                      </w:r>
                      <w:r w:rsidR="00D463F6">
                        <w:rPr>
                          <w:lang w:val="de-DE"/>
                        </w:rPr>
                        <w:t xml:space="preserve">der </w:t>
                      </w:r>
                      <w:r>
                        <w:rPr>
                          <w:lang w:val="de-DE"/>
                        </w:rPr>
                        <w:t>Ecke unten links</w:t>
                      </w:r>
                      <w:r>
                        <w:rPr>
                          <w:lang w:val="de-DE"/>
                        </w:rPr>
                        <w:tab/>
                      </w:r>
                      <w:r w:rsidR="00D463F6">
                        <w:rPr>
                          <w:lang w:val="de-DE"/>
                        </w:rPr>
                        <w:t xml:space="preserve">              </w:t>
                      </w:r>
                      <w:r>
                        <w:rPr>
                          <w:lang w:val="de-DE"/>
                        </w:rPr>
                        <w:t>in der Ecke unten rechts</w:t>
                      </w:r>
                    </w:p>
                  </w:txbxContent>
                </v:textbox>
              </v:shape>
            </w:pict>
          </mc:Fallback>
        </mc:AlternateContent>
      </w:r>
    </w:p>
    <w:p w14:paraId="74191BD1" w14:textId="71BE0279" w:rsidR="00652BC7" w:rsidRPr="00D14482" w:rsidRDefault="00652BC7" w:rsidP="00652BC7">
      <w:pPr>
        <w:spacing w:after="0"/>
        <w:ind w:left="360"/>
        <w:rPr>
          <w:b/>
          <w:bCs/>
          <w:lang w:val="de-DE"/>
        </w:rPr>
      </w:pPr>
      <w:r w:rsidRPr="00D14482">
        <w:rPr>
          <w:b/>
          <w:bCs/>
          <w:lang w:val="de-DE"/>
        </w:rPr>
        <w:t xml:space="preserve">Aufgabe </w:t>
      </w:r>
      <w:r w:rsidR="000F7E55">
        <w:rPr>
          <w:b/>
          <w:bCs/>
          <w:lang w:val="de-DE"/>
        </w:rPr>
        <w:t>2</w:t>
      </w:r>
    </w:p>
    <w:p w14:paraId="024D137F" w14:textId="2184ADC0" w:rsidR="00652BC7" w:rsidRDefault="00652BC7" w:rsidP="00652BC7">
      <w:pPr>
        <w:spacing w:after="0"/>
        <w:ind w:left="360"/>
        <w:rPr>
          <w:b/>
          <w:bCs/>
          <w:lang w:val="de-DE"/>
        </w:rPr>
      </w:pPr>
      <w:r>
        <w:rPr>
          <w:b/>
          <w:bCs/>
          <w:lang w:val="de-DE"/>
        </w:rPr>
        <w:t>Das Cover</w:t>
      </w:r>
    </w:p>
    <w:p w14:paraId="6F81CB31" w14:textId="2F909DFA" w:rsidR="005107F1" w:rsidRPr="005107F1" w:rsidRDefault="00526B86" w:rsidP="00652BC7">
      <w:pPr>
        <w:spacing w:after="0"/>
        <w:ind w:left="360"/>
        <w:rPr>
          <w:lang w:val="de-DE"/>
        </w:rPr>
      </w:pPr>
      <w:r>
        <w:rPr>
          <w:lang w:val="de-DE"/>
        </w:rPr>
        <w:t>Redemittel</w:t>
      </w:r>
      <w:r w:rsidR="005107F1">
        <w:rPr>
          <w:lang w:val="de-DE"/>
        </w:rPr>
        <w:t xml:space="preserve"> zur Bildbeschreibung</w:t>
      </w:r>
    </w:p>
    <w:p w14:paraId="4A96D418" w14:textId="31B8B70F" w:rsidR="00262631" w:rsidRDefault="00262631" w:rsidP="00262631">
      <w:pPr>
        <w:pStyle w:val="Listeafsnit"/>
        <w:rPr>
          <w:lang w:val="de-DE"/>
        </w:rPr>
      </w:pPr>
    </w:p>
    <w:p w14:paraId="4A96D419" w14:textId="027B0F93" w:rsidR="00262631" w:rsidRDefault="00262631" w:rsidP="00262631">
      <w:pPr>
        <w:pStyle w:val="Listeafsnit"/>
        <w:rPr>
          <w:lang w:val="de-DE"/>
        </w:rPr>
      </w:pPr>
    </w:p>
    <w:p w14:paraId="4A96D41A" w14:textId="1ED62DE2" w:rsidR="00616719" w:rsidRDefault="00616719" w:rsidP="00262631">
      <w:pPr>
        <w:pStyle w:val="Listeafsnit"/>
        <w:rPr>
          <w:lang w:val="de-DE"/>
        </w:rPr>
      </w:pPr>
    </w:p>
    <w:p w14:paraId="4A96D41B" w14:textId="4B8EDA9A" w:rsidR="00D463F6" w:rsidRDefault="00D463F6">
      <w:pPr>
        <w:rPr>
          <w:lang w:val="de-DE"/>
        </w:rPr>
      </w:pPr>
    </w:p>
    <w:p w14:paraId="42651EBC" w14:textId="3C58F581" w:rsidR="000F7E55" w:rsidRDefault="000F7E55">
      <w:pPr>
        <w:rPr>
          <w:lang w:val="de-DE"/>
        </w:rPr>
      </w:pPr>
    </w:p>
    <w:p w14:paraId="3BCF1C39" w14:textId="77777777" w:rsidR="000F7E55" w:rsidRDefault="000F7E55">
      <w:pPr>
        <w:rPr>
          <w:lang w:val="de-DE"/>
        </w:rPr>
      </w:pPr>
    </w:p>
    <w:p w14:paraId="4A96D41C" w14:textId="77777777" w:rsidR="00D463F6" w:rsidRDefault="006A7D78" w:rsidP="007E7481">
      <w:pPr>
        <w:ind w:left="1418"/>
        <w:rPr>
          <w:lang w:val="de-DE"/>
        </w:rPr>
      </w:pPr>
      <w:r>
        <w:rPr>
          <w:lang w:val="de-DE"/>
        </w:rPr>
        <w:t>Man sieht</w:t>
      </w:r>
    </w:p>
    <w:p w14:paraId="4A96D41D" w14:textId="77777777" w:rsidR="006A7D78" w:rsidRDefault="006A7D78" w:rsidP="007E7481">
      <w:pPr>
        <w:ind w:left="1418"/>
        <w:rPr>
          <w:lang w:val="de-DE"/>
        </w:rPr>
      </w:pPr>
      <w:r>
        <w:rPr>
          <w:lang w:val="de-DE"/>
        </w:rPr>
        <w:t>wird gezeigt</w:t>
      </w:r>
    </w:p>
    <w:p w14:paraId="4A96D41E" w14:textId="77777777" w:rsidR="006A7D78" w:rsidRDefault="006A7D78" w:rsidP="007E7481">
      <w:pPr>
        <w:ind w:left="1418"/>
        <w:rPr>
          <w:lang w:val="de-DE"/>
        </w:rPr>
      </w:pPr>
      <w:r>
        <w:rPr>
          <w:lang w:val="de-DE"/>
        </w:rPr>
        <w:t>ist geschrieben</w:t>
      </w:r>
    </w:p>
    <w:p w14:paraId="4A96D41F" w14:textId="77777777" w:rsidR="006A7D78" w:rsidRDefault="006A7D78" w:rsidP="007E7481">
      <w:pPr>
        <w:ind w:left="1418"/>
        <w:rPr>
          <w:lang w:val="de-DE"/>
        </w:rPr>
      </w:pPr>
      <w:r>
        <w:rPr>
          <w:lang w:val="de-DE"/>
        </w:rPr>
        <w:t>ist gedruckt</w:t>
      </w:r>
    </w:p>
    <w:p w14:paraId="4A96D420" w14:textId="77777777" w:rsidR="00D463F6" w:rsidRDefault="006A7D78" w:rsidP="007E7481">
      <w:pPr>
        <w:ind w:left="1418"/>
        <w:rPr>
          <w:lang w:val="de-DE"/>
        </w:rPr>
      </w:pPr>
      <w:r>
        <w:rPr>
          <w:lang w:val="de-DE"/>
        </w:rPr>
        <w:t>ist abgebildet</w:t>
      </w:r>
    </w:p>
    <w:p w14:paraId="4A96D421" w14:textId="77777777" w:rsidR="00D463F6" w:rsidRDefault="00D463F6">
      <w:pPr>
        <w:rPr>
          <w:lang w:val="de-DE"/>
        </w:rPr>
      </w:pPr>
    </w:p>
    <w:p w14:paraId="6E5B070C" w14:textId="77777777" w:rsidR="00DD5991" w:rsidRDefault="00DD5991" w:rsidP="00F106AA">
      <w:pPr>
        <w:spacing w:after="0"/>
        <w:ind w:left="360"/>
        <w:rPr>
          <w:b/>
          <w:bCs/>
          <w:lang w:val="de-DE"/>
        </w:rPr>
      </w:pPr>
    </w:p>
    <w:p w14:paraId="31A52122" w14:textId="77777777" w:rsidR="00DD5991" w:rsidRDefault="00DD5991" w:rsidP="00F106AA">
      <w:pPr>
        <w:spacing w:after="0"/>
        <w:ind w:left="360"/>
        <w:rPr>
          <w:b/>
          <w:bCs/>
          <w:lang w:val="de-DE"/>
        </w:rPr>
      </w:pPr>
    </w:p>
    <w:p w14:paraId="1C722905" w14:textId="77777777" w:rsidR="00DD5991" w:rsidRDefault="00DD5991" w:rsidP="00F106AA">
      <w:pPr>
        <w:spacing w:after="0"/>
        <w:ind w:left="360"/>
        <w:rPr>
          <w:b/>
          <w:bCs/>
          <w:lang w:val="de-DE"/>
        </w:rPr>
      </w:pPr>
    </w:p>
    <w:p w14:paraId="339B934F" w14:textId="26F4E7ED" w:rsidR="00F106AA" w:rsidRPr="00D14482" w:rsidRDefault="00F106AA" w:rsidP="00F106AA">
      <w:pPr>
        <w:spacing w:after="0"/>
        <w:ind w:left="360"/>
        <w:rPr>
          <w:b/>
          <w:bCs/>
          <w:lang w:val="de-DE"/>
        </w:rPr>
      </w:pPr>
      <w:r w:rsidRPr="00D14482">
        <w:rPr>
          <w:b/>
          <w:bCs/>
          <w:lang w:val="de-DE"/>
        </w:rPr>
        <w:lastRenderedPageBreak/>
        <w:t xml:space="preserve">Aufgabe </w:t>
      </w:r>
      <w:r>
        <w:rPr>
          <w:b/>
          <w:bCs/>
          <w:lang w:val="de-DE"/>
        </w:rPr>
        <w:t>3</w:t>
      </w:r>
    </w:p>
    <w:p w14:paraId="51D3E28B" w14:textId="77777777" w:rsidR="00F106AA" w:rsidRDefault="00F106AA" w:rsidP="00F106AA">
      <w:pPr>
        <w:spacing w:after="0"/>
        <w:ind w:left="360"/>
        <w:rPr>
          <w:b/>
          <w:bCs/>
          <w:lang w:val="de-DE"/>
        </w:rPr>
      </w:pPr>
      <w:r>
        <w:rPr>
          <w:b/>
          <w:bCs/>
          <w:lang w:val="de-DE"/>
        </w:rPr>
        <w:t>Ist das Cover rassistisch?</w:t>
      </w:r>
    </w:p>
    <w:p w14:paraId="4A96D42B" w14:textId="48A6D97E" w:rsidR="00D749B5" w:rsidRDefault="00D749B5" w:rsidP="00F106AA">
      <w:pPr>
        <w:spacing w:after="0"/>
        <w:ind w:left="360"/>
        <w:rPr>
          <w:lang w:val="de-DE"/>
        </w:rPr>
      </w:pPr>
      <w:r>
        <w:rPr>
          <w:lang w:val="de-DE"/>
        </w:rPr>
        <w:t>Sammle Argumente und diskutiere mit deinem Partner.</w:t>
      </w:r>
    </w:p>
    <w:p w14:paraId="43F29F4C" w14:textId="77777777" w:rsidR="00F106AA" w:rsidRPr="00F106AA" w:rsidRDefault="00F106AA" w:rsidP="00F106AA">
      <w:pPr>
        <w:spacing w:after="0"/>
        <w:ind w:left="360"/>
        <w:rPr>
          <w:b/>
          <w:bCs/>
          <w:lang w:val="de-DE"/>
        </w:rPr>
      </w:pPr>
    </w:p>
    <w:p w14:paraId="4A96D42C" w14:textId="77777777" w:rsidR="006A7D78" w:rsidRDefault="00284213" w:rsidP="00284213">
      <w:pPr>
        <w:pStyle w:val="Listeafsnit"/>
        <w:ind w:left="0"/>
        <w:rPr>
          <w:lang w:val="de-DE"/>
        </w:rPr>
      </w:pPr>
      <w:r>
        <w:rPr>
          <w:noProof/>
          <w:lang w:eastAsia="da-DK"/>
        </w:rPr>
        <w:drawing>
          <wp:inline distT="0" distB="0" distL="0" distR="0" wp14:anchorId="4A96D554" wp14:editId="4A96D555">
            <wp:extent cx="6426680" cy="3726612"/>
            <wp:effectExtent l="0" t="0" r="0" b="2667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4A96D42D" w14:textId="77777777" w:rsidR="00D463F6" w:rsidRDefault="00D463F6">
      <w:pPr>
        <w:rPr>
          <w:lang w:val="de-DE"/>
        </w:rPr>
      </w:pPr>
    </w:p>
    <w:p w14:paraId="4A96D42E" w14:textId="77777777" w:rsidR="00D463F6" w:rsidRDefault="00334F3D">
      <w:pPr>
        <w:rPr>
          <w:lang w:val="de-DE"/>
        </w:rPr>
      </w:pP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96D556" wp14:editId="4A96D557">
                <wp:simplePos x="0" y="0"/>
                <wp:positionH relativeFrom="column">
                  <wp:posOffset>1108709</wp:posOffset>
                </wp:positionH>
                <wp:positionV relativeFrom="paragraph">
                  <wp:posOffset>640938</wp:posOffset>
                </wp:positionV>
                <wp:extent cx="4702629" cy="2897579"/>
                <wp:effectExtent l="0" t="0" r="22225" b="17145"/>
                <wp:wrapNone/>
                <wp:docPr id="4" name="Rektange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02629" cy="289757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F0BEF3" w14:textId="77777777" w:rsidR="00E401A4" w:rsidRPr="00E401A4" w:rsidRDefault="00E401A4" w:rsidP="006B445E">
                            <w:pPr>
                              <w:pStyle w:val="Grundlggendeafsnit"/>
                              <w:ind w:left="1985" w:firstLine="0"/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E401A4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Ich bin der Meinung, dass</w:t>
                            </w:r>
                          </w:p>
                          <w:p w14:paraId="13DA2AF3" w14:textId="77777777" w:rsidR="00E401A4" w:rsidRPr="00E401A4" w:rsidRDefault="00E401A4" w:rsidP="006B445E">
                            <w:pPr>
                              <w:pStyle w:val="Grundlggendeafsnit"/>
                              <w:ind w:left="1985" w:firstLine="0"/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E401A4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Ich finde, dass…</w:t>
                            </w:r>
                          </w:p>
                          <w:p w14:paraId="33AE685F" w14:textId="77777777" w:rsidR="00E401A4" w:rsidRPr="00E401A4" w:rsidRDefault="00E401A4" w:rsidP="006B445E">
                            <w:pPr>
                              <w:pStyle w:val="Grundlggendeafsnit"/>
                              <w:ind w:left="1985" w:firstLine="0"/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E401A4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Meiner Meinung nach…</w:t>
                            </w:r>
                          </w:p>
                          <w:p w14:paraId="44E6D1EA" w14:textId="77777777" w:rsidR="00E401A4" w:rsidRPr="00E401A4" w:rsidRDefault="00E401A4" w:rsidP="006B445E">
                            <w:pPr>
                              <w:pStyle w:val="Grundlggendeafsnit"/>
                              <w:ind w:left="1985" w:firstLine="0"/>
                              <w:rPr>
                                <w:color w:val="FFFFFF" w:themeColor="background1"/>
                                <w:lang w:val="en-GB"/>
                              </w:rPr>
                            </w:pPr>
                            <w:r w:rsidRPr="00E401A4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Meiner Ansicht nach...</w:t>
                            </w:r>
                          </w:p>
                          <w:p w14:paraId="660FC9D5" w14:textId="77777777" w:rsidR="00E401A4" w:rsidRPr="00E401A4" w:rsidRDefault="00E401A4" w:rsidP="006B445E">
                            <w:pPr>
                              <w:pStyle w:val="Grundlggendeafsnit"/>
                              <w:ind w:left="1985" w:firstLine="0"/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E401A4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Ich denke, </w:t>
                            </w:r>
                            <w:proofErr w:type="spellStart"/>
                            <w:r w:rsidRPr="00E401A4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dass.</w:t>
                            </w:r>
                            <w:proofErr w:type="spellEnd"/>
                            <w:r w:rsidRPr="00E401A4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..</w:t>
                            </w:r>
                          </w:p>
                          <w:p w14:paraId="06BEE9B1" w14:textId="77777777" w:rsidR="00E401A4" w:rsidRPr="00E401A4" w:rsidRDefault="00E401A4" w:rsidP="006B445E">
                            <w:pPr>
                              <w:pStyle w:val="Grundlggendeafsnit"/>
                              <w:ind w:left="1985" w:firstLine="0"/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E401A4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Auf der einen Seite ... auf der anderen Seite</w:t>
                            </w:r>
                          </w:p>
                          <w:p w14:paraId="6517E1B2" w14:textId="77777777" w:rsidR="00E401A4" w:rsidRPr="00E401A4" w:rsidRDefault="00E401A4" w:rsidP="006B445E">
                            <w:pPr>
                              <w:pStyle w:val="Grundlggendeafsnit"/>
                              <w:ind w:left="1985" w:firstLine="0"/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E401A4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Einerseits... andererseits</w:t>
                            </w:r>
                          </w:p>
                          <w:p w14:paraId="603A64EB" w14:textId="77777777" w:rsidR="00E401A4" w:rsidRPr="00E401A4" w:rsidRDefault="00E401A4" w:rsidP="006B445E">
                            <w:pPr>
                              <w:pStyle w:val="Grundlggendeafsnit"/>
                              <w:ind w:left="1985" w:firstLine="0"/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E401A4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Ich bin der gleichen/anderer Meinung</w:t>
                            </w:r>
                          </w:p>
                          <w:p w14:paraId="5F9D028A" w14:textId="77777777" w:rsidR="006B445E" w:rsidRDefault="00E401A4" w:rsidP="006B445E">
                            <w:pPr>
                              <w:pStyle w:val="Grundlggendeafsnit"/>
                              <w:ind w:left="1985" w:firstLine="0"/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E401A4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Ich bin der gleichen/anderer Ansicht</w:t>
                            </w:r>
                          </w:p>
                          <w:p w14:paraId="4A96D574" w14:textId="11DCD326" w:rsidR="00334F3D" w:rsidRPr="00E401A4" w:rsidRDefault="00E401A4" w:rsidP="006B445E">
                            <w:pPr>
                              <w:pStyle w:val="Grundlggendeafsnit"/>
                              <w:ind w:left="1985" w:firstLine="0"/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E401A4">
                              <w:rPr>
                                <w:color w:val="FFFFFF" w:themeColor="background1"/>
                                <w:sz w:val="22"/>
                                <w:szCs w:val="22"/>
                                <w:lang w:val="en-GB"/>
                              </w:rPr>
                              <w:t xml:space="preserve">Ich </w:t>
                            </w:r>
                            <w:proofErr w:type="spellStart"/>
                            <w:r w:rsidRPr="00E401A4">
                              <w:rPr>
                                <w:color w:val="FFFFFF" w:themeColor="background1"/>
                                <w:sz w:val="22"/>
                                <w:szCs w:val="22"/>
                                <w:lang w:val="en-GB"/>
                              </w:rPr>
                              <w:t>stimme</w:t>
                            </w:r>
                            <w:proofErr w:type="spellEnd"/>
                            <w:r w:rsidRPr="00E401A4">
                              <w:rPr>
                                <w:color w:val="FFFFFF" w:themeColor="background1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401A4">
                              <w:rPr>
                                <w:color w:val="FFFFFF" w:themeColor="background1"/>
                                <w:sz w:val="22"/>
                                <w:szCs w:val="22"/>
                                <w:lang w:val="en-GB"/>
                              </w:rPr>
                              <w:t>dir</w:t>
                            </w:r>
                            <w:proofErr w:type="spellEnd"/>
                            <w:r w:rsidRPr="00E401A4">
                              <w:rPr>
                                <w:color w:val="FFFFFF" w:themeColor="background1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401A4">
                              <w:rPr>
                                <w:color w:val="FFFFFF" w:themeColor="background1"/>
                                <w:sz w:val="22"/>
                                <w:szCs w:val="22"/>
                                <w:lang w:val="en-GB"/>
                              </w:rPr>
                              <w:t>zu</w:t>
                            </w:r>
                            <w:proofErr w:type="spellEnd"/>
                            <w:r w:rsidRPr="00E401A4">
                              <w:rPr>
                                <w:color w:val="FFFFFF" w:themeColor="background1"/>
                                <w:sz w:val="22"/>
                                <w:szCs w:val="22"/>
                                <w:lang w:val="en-GB"/>
                              </w:rPr>
                              <w:t xml:space="preserve">, </w:t>
                            </w:r>
                            <w:proofErr w:type="spellStart"/>
                            <w:r w:rsidRPr="00E401A4">
                              <w:rPr>
                                <w:color w:val="FFFFFF" w:themeColor="background1"/>
                                <w:sz w:val="22"/>
                                <w:szCs w:val="22"/>
                                <w:lang w:val="en-GB"/>
                              </w:rPr>
                              <w:t>dass</w:t>
                            </w:r>
                            <w:proofErr w:type="spellEnd"/>
                            <w:r w:rsidRPr="00E401A4">
                              <w:rPr>
                                <w:color w:val="FFFFFF" w:themeColor="background1"/>
                                <w:sz w:val="22"/>
                                <w:szCs w:val="22"/>
                                <w:lang w:val="en-GB"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96D556" id="Rektangel 4" o:spid="_x0000_s1027" style="position:absolute;margin-left:87.3pt;margin-top:50.45pt;width:370.3pt;height:228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" fillcolor="#4f81bd [3204]" strokecolor="#243f60 [1604]" strokeweight="2pt">
                <v:textbox>
                  <w:txbxContent>
                    <w:p w14:paraId="29F0BEF3" w14:textId="77777777" w:rsidR="00E401A4" w:rsidRPr="00E401A4" w:rsidRDefault="00E401A4" w:rsidP="006B445E">
                      <w:pPr>
                        <w:pStyle w:val="Grundlggendeafsnit"/>
                        <w:ind w:left="1985" w:firstLine="0"/>
                        <w:rPr>
                          <w:color w:val="FFFFFF" w:themeColor="background1"/>
                          <w:sz w:val="22"/>
                          <w:szCs w:val="22"/>
                        </w:rPr>
                      </w:pPr>
                      <w:r w:rsidRPr="00E401A4">
                        <w:rPr>
                          <w:color w:val="FFFFFF" w:themeColor="background1"/>
                          <w:sz w:val="22"/>
                          <w:szCs w:val="22"/>
                        </w:rPr>
                        <w:t>Ich bin der Meinung, dass</w:t>
                      </w:r>
                    </w:p>
                    <w:p w14:paraId="13DA2AF3" w14:textId="77777777" w:rsidR="00E401A4" w:rsidRPr="00E401A4" w:rsidRDefault="00E401A4" w:rsidP="006B445E">
                      <w:pPr>
                        <w:pStyle w:val="Grundlggendeafsnit"/>
                        <w:ind w:left="1985" w:firstLine="0"/>
                        <w:rPr>
                          <w:color w:val="FFFFFF" w:themeColor="background1"/>
                          <w:sz w:val="22"/>
                          <w:szCs w:val="22"/>
                        </w:rPr>
                      </w:pPr>
                      <w:r w:rsidRPr="00E401A4">
                        <w:rPr>
                          <w:color w:val="FFFFFF" w:themeColor="background1"/>
                          <w:sz w:val="22"/>
                          <w:szCs w:val="22"/>
                        </w:rPr>
                        <w:t>Ich finde, dass…</w:t>
                      </w:r>
                    </w:p>
                    <w:p w14:paraId="33AE685F" w14:textId="77777777" w:rsidR="00E401A4" w:rsidRPr="00E401A4" w:rsidRDefault="00E401A4" w:rsidP="006B445E">
                      <w:pPr>
                        <w:pStyle w:val="Grundlggendeafsnit"/>
                        <w:ind w:left="1985" w:firstLine="0"/>
                        <w:rPr>
                          <w:color w:val="FFFFFF" w:themeColor="background1"/>
                          <w:sz w:val="22"/>
                          <w:szCs w:val="22"/>
                        </w:rPr>
                      </w:pPr>
                      <w:r w:rsidRPr="00E401A4">
                        <w:rPr>
                          <w:color w:val="FFFFFF" w:themeColor="background1"/>
                          <w:sz w:val="22"/>
                          <w:szCs w:val="22"/>
                        </w:rPr>
                        <w:t>Meiner Meinung nach…</w:t>
                      </w:r>
                    </w:p>
                    <w:p w14:paraId="44E6D1EA" w14:textId="77777777" w:rsidR="00E401A4" w:rsidRPr="00E401A4" w:rsidRDefault="00E401A4" w:rsidP="006B445E">
                      <w:pPr>
                        <w:pStyle w:val="Grundlggendeafsnit"/>
                        <w:ind w:left="1985" w:firstLine="0"/>
                        <w:rPr>
                          <w:color w:val="FFFFFF" w:themeColor="background1"/>
                          <w:lang w:val="en-GB"/>
                        </w:rPr>
                      </w:pPr>
                      <w:r w:rsidRPr="00E401A4">
                        <w:rPr>
                          <w:color w:val="FFFFFF" w:themeColor="background1"/>
                          <w:sz w:val="22"/>
                          <w:szCs w:val="22"/>
                        </w:rPr>
                        <w:t>Meiner Ansicht nach...</w:t>
                      </w:r>
                    </w:p>
                    <w:p w14:paraId="660FC9D5" w14:textId="77777777" w:rsidR="00E401A4" w:rsidRPr="00E401A4" w:rsidRDefault="00E401A4" w:rsidP="006B445E">
                      <w:pPr>
                        <w:pStyle w:val="Grundlggendeafsnit"/>
                        <w:ind w:left="1985" w:firstLine="0"/>
                        <w:rPr>
                          <w:color w:val="FFFFFF" w:themeColor="background1"/>
                          <w:sz w:val="22"/>
                          <w:szCs w:val="22"/>
                        </w:rPr>
                      </w:pPr>
                      <w:r w:rsidRPr="00E401A4">
                        <w:rPr>
                          <w:color w:val="FFFFFF" w:themeColor="background1"/>
                          <w:sz w:val="22"/>
                          <w:szCs w:val="22"/>
                        </w:rPr>
                        <w:t>Ich denke, dass...</w:t>
                      </w:r>
                    </w:p>
                    <w:p w14:paraId="06BEE9B1" w14:textId="77777777" w:rsidR="00E401A4" w:rsidRPr="00E401A4" w:rsidRDefault="00E401A4" w:rsidP="006B445E">
                      <w:pPr>
                        <w:pStyle w:val="Grundlggendeafsnit"/>
                        <w:ind w:left="1985" w:firstLine="0"/>
                        <w:rPr>
                          <w:color w:val="FFFFFF" w:themeColor="background1"/>
                          <w:sz w:val="22"/>
                          <w:szCs w:val="22"/>
                        </w:rPr>
                      </w:pPr>
                      <w:r w:rsidRPr="00E401A4">
                        <w:rPr>
                          <w:color w:val="FFFFFF" w:themeColor="background1"/>
                          <w:sz w:val="22"/>
                          <w:szCs w:val="22"/>
                        </w:rPr>
                        <w:t>Auf der einen Seite ... auf der anderen Seite</w:t>
                      </w:r>
                    </w:p>
                    <w:p w14:paraId="6517E1B2" w14:textId="77777777" w:rsidR="00E401A4" w:rsidRPr="00E401A4" w:rsidRDefault="00E401A4" w:rsidP="006B445E">
                      <w:pPr>
                        <w:pStyle w:val="Grundlggendeafsnit"/>
                        <w:ind w:left="1985" w:firstLine="0"/>
                        <w:rPr>
                          <w:color w:val="FFFFFF" w:themeColor="background1"/>
                          <w:sz w:val="22"/>
                          <w:szCs w:val="22"/>
                        </w:rPr>
                      </w:pPr>
                      <w:r w:rsidRPr="00E401A4">
                        <w:rPr>
                          <w:color w:val="FFFFFF" w:themeColor="background1"/>
                          <w:sz w:val="22"/>
                          <w:szCs w:val="22"/>
                        </w:rPr>
                        <w:t>Einerseits... andererseits</w:t>
                      </w:r>
                    </w:p>
                    <w:p w14:paraId="603A64EB" w14:textId="77777777" w:rsidR="00E401A4" w:rsidRPr="00E401A4" w:rsidRDefault="00E401A4" w:rsidP="006B445E">
                      <w:pPr>
                        <w:pStyle w:val="Grundlggendeafsnit"/>
                        <w:ind w:left="1985" w:firstLine="0"/>
                        <w:rPr>
                          <w:color w:val="FFFFFF" w:themeColor="background1"/>
                          <w:sz w:val="22"/>
                          <w:szCs w:val="22"/>
                        </w:rPr>
                      </w:pPr>
                      <w:r w:rsidRPr="00E401A4">
                        <w:rPr>
                          <w:color w:val="FFFFFF" w:themeColor="background1"/>
                          <w:sz w:val="22"/>
                          <w:szCs w:val="22"/>
                        </w:rPr>
                        <w:t>Ich bin der gleichen/anderer Meinung</w:t>
                      </w:r>
                    </w:p>
                    <w:p w14:paraId="5F9D028A" w14:textId="77777777" w:rsidR="006B445E" w:rsidRDefault="00E401A4" w:rsidP="006B445E">
                      <w:pPr>
                        <w:pStyle w:val="Grundlggendeafsnit"/>
                        <w:ind w:left="1985" w:firstLine="0"/>
                        <w:rPr>
                          <w:color w:val="FFFFFF" w:themeColor="background1"/>
                          <w:sz w:val="22"/>
                          <w:szCs w:val="22"/>
                        </w:rPr>
                      </w:pPr>
                      <w:r w:rsidRPr="00E401A4">
                        <w:rPr>
                          <w:color w:val="FFFFFF" w:themeColor="background1"/>
                          <w:sz w:val="22"/>
                          <w:szCs w:val="22"/>
                        </w:rPr>
                        <w:t>Ich bin der gleichen/anderer Ansicht</w:t>
                      </w:r>
                    </w:p>
                    <w:p w14:paraId="4A96D574" w14:textId="11DCD326" w:rsidR="00334F3D" w:rsidRPr="00E401A4" w:rsidRDefault="00E401A4" w:rsidP="006B445E">
                      <w:pPr>
                        <w:pStyle w:val="Grundlggendeafsnit"/>
                        <w:ind w:left="1985" w:firstLine="0"/>
                        <w:rPr>
                          <w:color w:val="FFFFFF" w:themeColor="background1"/>
                          <w:sz w:val="22"/>
                          <w:szCs w:val="22"/>
                        </w:rPr>
                      </w:pPr>
                      <w:r w:rsidRPr="00E401A4">
                        <w:rPr>
                          <w:color w:val="FFFFFF" w:themeColor="background1"/>
                          <w:sz w:val="22"/>
                          <w:szCs w:val="22"/>
                          <w:lang w:val="en-GB"/>
                        </w:rPr>
                        <w:t>Ich stimme dir zu, dass...</w:t>
                      </w:r>
                    </w:p>
                  </w:txbxContent>
                </v:textbox>
              </v:rect>
            </w:pict>
          </mc:Fallback>
        </mc:AlternateContent>
      </w:r>
      <w:r w:rsidR="00D463F6">
        <w:rPr>
          <w:lang w:val="de-DE"/>
        </w:rPr>
        <w:br w:type="page"/>
      </w:r>
    </w:p>
    <w:p w14:paraId="4A96D4EF" w14:textId="2F5C88BD" w:rsidR="00510477" w:rsidRPr="00C03244" w:rsidRDefault="00510477" w:rsidP="00C03244">
      <w:pPr>
        <w:jc w:val="center"/>
        <w:rPr>
          <w:b/>
          <w:bCs/>
          <w:lang w:val="de-DE"/>
        </w:rPr>
      </w:pPr>
      <w:r w:rsidRPr="00C03244">
        <w:rPr>
          <w:b/>
          <w:bCs/>
          <w:lang w:val="de-DE"/>
        </w:rPr>
        <w:lastRenderedPageBreak/>
        <w:t>NACH DEM LESEN</w:t>
      </w:r>
    </w:p>
    <w:p w14:paraId="5F4424F4" w14:textId="1CD4201E" w:rsidR="00CE07F2" w:rsidRPr="00D14482" w:rsidRDefault="00CE07F2" w:rsidP="00CE07F2">
      <w:pPr>
        <w:spacing w:after="0"/>
        <w:ind w:left="360"/>
        <w:rPr>
          <w:b/>
          <w:bCs/>
          <w:lang w:val="de-DE"/>
        </w:rPr>
      </w:pPr>
      <w:r w:rsidRPr="00D14482">
        <w:rPr>
          <w:b/>
          <w:bCs/>
          <w:lang w:val="de-DE"/>
        </w:rPr>
        <w:t xml:space="preserve">Aufgabe </w:t>
      </w:r>
      <w:r w:rsidR="00386563">
        <w:rPr>
          <w:b/>
          <w:bCs/>
          <w:lang w:val="de-DE"/>
        </w:rPr>
        <w:t>6</w:t>
      </w:r>
    </w:p>
    <w:p w14:paraId="544A8D9D" w14:textId="50C67400" w:rsidR="00CE07F2" w:rsidRDefault="00CE07F2" w:rsidP="00CE07F2">
      <w:pPr>
        <w:spacing w:after="0"/>
        <w:ind w:left="360"/>
        <w:rPr>
          <w:b/>
          <w:bCs/>
          <w:lang w:val="de-DE"/>
        </w:rPr>
      </w:pPr>
      <w:r>
        <w:rPr>
          <w:b/>
          <w:bCs/>
          <w:lang w:val="de-DE"/>
        </w:rPr>
        <w:t>Quiz</w:t>
      </w:r>
    </w:p>
    <w:p w14:paraId="4A96D4F7" w14:textId="77777777" w:rsidR="00140A20" w:rsidRPr="00140A20" w:rsidRDefault="00140A20" w:rsidP="00140A20">
      <w:pPr>
        <w:pStyle w:val="Listeafsnit"/>
        <w:rPr>
          <w:lang w:val="de-DE"/>
        </w:rPr>
      </w:pPr>
    </w:p>
    <w:p w14:paraId="4A96D4F8" w14:textId="77777777" w:rsidR="00510477" w:rsidRPr="00BF06F4" w:rsidRDefault="00510477" w:rsidP="00140A20">
      <w:pPr>
        <w:pStyle w:val="Listeafsnit"/>
        <w:numPr>
          <w:ilvl w:val="0"/>
          <w:numId w:val="15"/>
        </w:numPr>
        <w:rPr>
          <w:i/>
          <w:iCs/>
          <w:lang w:val="de-DE"/>
        </w:rPr>
      </w:pPr>
      <w:r w:rsidRPr="00BF06F4">
        <w:rPr>
          <w:i/>
          <w:iCs/>
          <w:lang w:val="de-DE"/>
        </w:rPr>
        <w:t>Der Erzähler ist kein Arzt geworden, weil</w:t>
      </w:r>
    </w:p>
    <w:p w14:paraId="4A96D4F9" w14:textId="77777777" w:rsidR="00510477" w:rsidRDefault="00510477" w:rsidP="00510477">
      <w:pPr>
        <w:pStyle w:val="Listeafsnit"/>
        <w:numPr>
          <w:ilvl w:val="0"/>
          <w:numId w:val="5"/>
        </w:numPr>
        <w:rPr>
          <w:lang w:val="de-DE"/>
        </w:rPr>
      </w:pPr>
      <w:r w:rsidRPr="00510477">
        <w:rPr>
          <w:lang w:val="de-DE"/>
        </w:rPr>
        <w:t xml:space="preserve">sein Abitur </w:t>
      </w:r>
      <w:r>
        <w:rPr>
          <w:lang w:val="de-DE"/>
        </w:rPr>
        <w:t>zwar gut</w:t>
      </w:r>
      <w:r w:rsidRPr="00510477">
        <w:rPr>
          <w:lang w:val="de-DE"/>
        </w:rPr>
        <w:t xml:space="preserve"> war</w:t>
      </w:r>
      <w:r>
        <w:rPr>
          <w:lang w:val="de-DE"/>
        </w:rPr>
        <w:t xml:space="preserve">, </w:t>
      </w:r>
      <w:r w:rsidRPr="00510477">
        <w:rPr>
          <w:lang w:val="de-DE"/>
        </w:rPr>
        <w:t xml:space="preserve">er </w:t>
      </w:r>
      <w:r>
        <w:rPr>
          <w:lang w:val="de-DE"/>
        </w:rPr>
        <w:t>aber keinen Kick von Desinfektionsmitteln bekommt</w:t>
      </w:r>
      <w:r w:rsidRPr="00510477">
        <w:rPr>
          <w:lang w:val="de-DE"/>
        </w:rPr>
        <w:t>.</w:t>
      </w:r>
    </w:p>
    <w:p w14:paraId="4A96D4FA" w14:textId="77777777" w:rsidR="00510477" w:rsidRDefault="00510477" w:rsidP="00510477">
      <w:pPr>
        <w:pStyle w:val="Listeafsnit"/>
        <w:numPr>
          <w:ilvl w:val="0"/>
          <w:numId w:val="5"/>
        </w:numPr>
        <w:rPr>
          <w:lang w:val="de-DE"/>
        </w:rPr>
      </w:pPr>
      <w:r>
        <w:rPr>
          <w:lang w:val="de-DE"/>
        </w:rPr>
        <w:t>sein Abitur zu schlecht war und er keine Krankenhäuser mag.</w:t>
      </w:r>
    </w:p>
    <w:p w14:paraId="4A96D4FB" w14:textId="77777777" w:rsidR="00510477" w:rsidRDefault="00510477" w:rsidP="00510477">
      <w:pPr>
        <w:pStyle w:val="Listeafsnit"/>
        <w:numPr>
          <w:ilvl w:val="0"/>
          <w:numId w:val="5"/>
        </w:numPr>
        <w:rPr>
          <w:lang w:val="de-DE"/>
        </w:rPr>
      </w:pPr>
      <w:r>
        <w:rPr>
          <w:lang w:val="de-DE"/>
        </w:rPr>
        <w:t xml:space="preserve">die Patienten krank </w:t>
      </w:r>
      <w:r w:rsidR="00820195">
        <w:rPr>
          <w:lang w:val="de-DE"/>
        </w:rPr>
        <w:t>sind</w:t>
      </w:r>
      <w:r>
        <w:rPr>
          <w:lang w:val="de-DE"/>
        </w:rPr>
        <w:t xml:space="preserve"> und die Atmosphäre </w:t>
      </w:r>
      <w:r w:rsidR="00820195">
        <w:rPr>
          <w:lang w:val="de-DE"/>
        </w:rPr>
        <w:t xml:space="preserve">in Krankenhäusern </w:t>
      </w:r>
      <w:r>
        <w:rPr>
          <w:lang w:val="de-DE"/>
        </w:rPr>
        <w:t>ihn bedrückt.</w:t>
      </w:r>
    </w:p>
    <w:p w14:paraId="4A96D4FC" w14:textId="77777777" w:rsidR="00510477" w:rsidRDefault="00510477" w:rsidP="00510477">
      <w:pPr>
        <w:rPr>
          <w:lang w:val="de-DE"/>
        </w:rPr>
      </w:pPr>
    </w:p>
    <w:p w14:paraId="4A96D4FD" w14:textId="77777777" w:rsidR="006872D6" w:rsidRPr="00BF06F4" w:rsidRDefault="006872D6" w:rsidP="00140A20">
      <w:pPr>
        <w:pStyle w:val="Listeafsnit"/>
        <w:numPr>
          <w:ilvl w:val="0"/>
          <w:numId w:val="15"/>
        </w:numPr>
        <w:rPr>
          <w:i/>
          <w:iCs/>
          <w:lang w:val="de-DE"/>
        </w:rPr>
      </w:pPr>
      <w:r w:rsidRPr="00BF06F4">
        <w:rPr>
          <w:i/>
          <w:iCs/>
          <w:lang w:val="de-DE"/>
        </w:rPr>
        <w:t>In welcher Reihenfolge passieren folgende Dinge?</w:t>
      </w:r>
    </w:p>
    <w:p w14:paraId="4A96D4FE" w14:textId="77777777" w:rsidR="006872D6" w:rsidRPr="006872D6" w:rsidRDefault="006872D6" w:rsidP="006872D6">
      <w:pPr>
        <w:pStyle w:val="Listeafsnit"/>
        <w:numPr>
          <w:ilvl w:val="0"/>
          <w:numId w:val="12"/>
        </w:numPr>
        <w:rPr>
          <w:lang w:val="de-DE"/>
        </w:rPr>
      </w:pPr>
      <w:r w:rsidRPr="006872D6">
        <w:rPr>
          <w:lang w:val="de-DE"/>
        </w:rPr>
        <w:t>die alten Damen schauen ihn misstrauisch an,</w:t>
      </w:r>
    </w:p>
    <w:p w14:paraId="4A96D4FF" w14:textId="77777777" w:rsidR="006872D6" w:rsidRDefault="006872D6" w:rsidP="006872D6">
      <w:pPr>
        <w:pStyle w:val="Listeafsnit"/>
        <w:rPr>
          <w:lang w:val="de-DE"/>
        </w:rPr>
      </w:pPr>
      <w:r w:rsidRPr="006872D6">
        <w:rPr>
          <w:lang w:val="de-DE"/>
        </w:rPr>
        <w:t>die eine Dame sagt laut „Guten Tag, kann ich Ihnen helfen?“</w:t>
      </w:r>
    </w:p>
    <w:p w14:paraId="4A96D500" w14:textId="77777777" w:rsidR="006872D6" w:rsidRDefault="006872D6" w:rsidP="006872D6">
      <w:pPr>
        <w:pStyle w:val="Listeafsnit"/>
        <w:rPr>
          <w:lang w:val="de-DE"/>
        </w:rPr>
      </w:pPr>
      <w:r>
        <w:rPr>
          <w:lang w:val="de-DE"/>
        </w:rPr>
        <w:t>der Erzähler sagt „Guten Tag!“</w:t>
      </w:r>
    </w:p>
    <w:p w14:paraId="4A96D501" w14:textId="77777777" w:rsidR="006872D6" w:rsidRDefault="006872D6" w:rsidP="006872D6">
      <w:pPr>
        <w:pStyle w:val="Listeafsnit"/>
        <w:rPr>
          <w:lang w:val="de-DE"/>
        </w:rPr>
      </w:pPr>
    </w:p>
    <w:p w14:paraId="4A96D502" w14:textId="77777777" w:rsidR="006872D6" w:rsidRDefault="006872D6" w:rsidP="006872D6">
      <w:pPr>
        <w:pStyle w:val="Listeafsnit"/>
        <w:numPr>
          <w:ilvl w:val="0"/>
          <w:numId w:val="12"/>
        </w:numPr>
        <w:rPr>
          <w:lang w:val="de-DE"/>
        </w:rPr>
      </w:pPr>
      <w:r>
        <w:rPr>
          <w:lang w:val="de-DE"/>
        </w:rPr>
        <w:t xml:space="preserve">Die alten Damen schauen ihn misstrauisch an, </w:t>
      </w:r>
    </w:p>
    <w:p w14:paraId="4A96D503" w14:textId="77777777" w:rsidR="006872D6" w:rsidRDefault="006872D6" w:rsidP="006872D6">
      <w:pPr>
        <w:pStyle w:val="Listeafsnit"/>
        <w:rPr>
          <w:lang w:val="de-DE"/>
        </w:rPr>
      </w:pPr>
      <w:r>
        <w:rPr>
          <w:lang w:val="de-DE"/>
        </w:rPr>
        <w:t xml:space="preserve">der Erzähler sagt „Guten Tag!“, </w:t>
      </w:r>
    </w:p>
    <w:p w14:paraId="4A96D504" w14:textId="77777777" w:rsidR="006872D6" w:rsidRDefault="006872D6" w:rsidP="006872D6">
      <w:pPr>
        <w:pStyle w:val="Listeafsnit"/>
        <w:rPr>
          <w:lang w:val="de-DE"/>
        </w:rPr>
      </w:pPr>
      <w:r>
        <w:rPr>
          <w:lang w:val="de-DE"/>
        </w:rPr>
        <w:t>die eine Dame sagt laut „Guten Tag, kann ich Ihnen helfen?“</w:t>
      </w:r>
    </w:p>
    <w:p w14:paraId="4A96D505" w14:textId="77777777" w:rsidR="006872D6" w:rsidRDefault="006872D6" w:rsidP="006872D6">
      <w:pPr>
        <w:pStyle w:val="Listeafsnit"/>
        <w:rPr>
          <w:lang w:val="de-DE"/>
        </w:rPr>
      </w:pPr>
    </w:p>
    <w:p w14:paraId="4A96D506" w14:textId="77777777" w:rsidR="006872D6" w:rsidRDefault="006872D6" w:rsidP="006872D6">
      <w:pPr>
        <w:pStyle w:val="Listeafsnit"/>
        <w:numPr>
          <w:ilvl w:val="0"/>
          <w:numId w:val="12"/>
        </w:numPr>
        <w:rPr>
          <w:lang w:val="de-DE"/>
        </w:rPr>
      </w:pPr>
      <w:r>
        <w:rPr>
          <w:lang w:val="de-DE"/>
        </w:rPr>
        <w:t>der Erzähler sagt „Guten Tag!“,</w:t>
      </w:r>
    </w:p>
    <w:p w14:paraId="4A96D507" w14:textId="77777777" w:rsidR="006872D6" w:rsidRDefault="006872D6" w:rsidP="006872D6">
      <w:pPr>
        <w:pStyle w:val="Listeafsnit"/>
        <w:rPr>
          <w:lang w:val="de-DE"/>
        </w:rPr>
      </w:pPr>
      <w:r>
        <w:rPr>
          <w:lang w:val="de-DE"/>
        </w:rPr>
        <w:t>die alten Damen schauen ihn misstrauisch an,</w:t>
      </w:r>
    </w:p>
    <w:p w14:paraId="4A96D508" w14:textId="77777777" w:rsidR="006872D6" w:rsidRDefault="006872D6" w:rsidP="006872D6">
      <w:pPr>
        <w:pStyle w:val="Listeafsnit"/>
        <w:rPr>
          <w:lang w:val="de-DE"/>
        </w:rPr>
      </w:pPr>
      <w:r>
        <w:rPr>
          <w:lang w:val="de-DE"/>
        </w:rPr>
        <w:t>die eine Dame sagt laut „Guten Tag, kann ich Ihnen helfen?“</w:t>
      </w:r>
    </w:p>
    <w:p w14:paraId="4A96D509" w14:textId="77777777" w:rsidR="006872D6" w:rsidRDefault="006872D6" w:rsidP="00510477">
      <w:pPr>
        <w:rPr>
          <w:lang w:val="de-DE"/>
        </w:rPr>
      </w:pPr>
    </w:p>
    <w:p w14:paraId="4A96D50A" w14:textId="77777777" w:rsidR="00795FC3" w:rsidRPr="00BF06F4" w:rsidRDefault="00795FC3" w:rsidP="00140A20">
      <w:pPr>
        <w:pStyle w:val="Listeafsnit"/>
        <w:numPr>
          <w:ilvl w:val="0"/>
          <w:numId w:val="15"/>
        </w:numPr>
        <w:rPr>
          <w:i/>
          <w:iCs/>
          <w:lang w:val="de-DE"/>
        </w:rPr>
      </w:pPr>
      <w:r w:rsidRPr="00BF06F4">
        <w:rPr>
          <w:i/>
          <w:iCs/>
          <w:lang w:val="de-DE"/>
        </w:rPr>
        <w:t>Wann wird Petra wach?</w:t>
      </w:r>
    </w:p>
    <w:p w14:paraId="4A96D50B" w14:textId="77777777" w:rsidR="00795FC3" w:rsidRDefault="00795FC3" w:rsidP="00795FC3">
      <w:pPr>
        <w:pStyle w:val="Listeafsnit"/>
        <w:numPr>
          <w:ilvl w:val="0"/>
          <w:numId w:val="8"/>
        </w:numPr>
        <w:rPr>
          <w:lang w:val="de-DE"/>
        </w:rPr>
      </w:pPr>
      <w:r>
        <w:rPr>
          <w:lang w:val="de-DE"/>
        </w:rPr>
        <w:t>als der Erzähler „Hallo, die Damen!“ sagt.</w:t>
      </w:r>
    </w:p>
    <w:p w14:paraId="4A96D50C" w14:textId="77777777" w:rsidR="00795FC3" w:rsidRDefault="00795FC3" w:rsidP="00795FC3">
      <w:pPr>
        <w:pStyle w:val="Listeafsnit"/>
        <w:numPr>
          <w:ilvl w:val="0"/>
          <w:numId w:val="8"/>
        </w:numPr>
        <w:rPr>
          <w:lang w:val="de-DE"/>
        </w:rPr>
      </w:pPr>
      <w:r>
        <w:rPr>
          <w:lang w:val="de-DE"/>
        </w:rPr>
        <w:t>als die beiden alten Frauen über den Erzähler reden.</w:t>
      </w:r>
    </w:p>
    <w:p w14:paraId="4A96D50D" w14:textId="77777777" w:rsidR="00795FC3" w:rsidRPr="00795FC3" w:rsidRDefault="00795FC3" w:rsidP="00795FC3">
      <w:pPr>
        <w:pStyle w:val="Listeafsnit"/>
        <w:numPr>
          <w:ilvl w:val="0"/>
          <w:numId w:val="8"/>
        </w:numPr>
        <w:rPr>
          <w:lang w:val="de-DE"/>
        </w:rPr>
      </w:pPr>
      <w:r>
        <w:rPr>
          <w:lang w:val="de-DE"/>
        </w:rPr>
        <w:t>als die eine alte Frau laut mit dem Erzähler redet.</w:t>
      </w:r>
    </w:p>
    <w:p w14:paraId="4A96D50E" w14:textId="77777777" w:rsidR="00820195" w:rsidRPr="00510477" w:rsidRDefault="00820195" w:rsidP="00820195">
      <w:pPr>
        <w:pStyle w:val="Listeafsnit"/>
        <w:rPr>
          <w:lang w:val="de-DE"/>
        </w:rPr>
      </w:pPr>
    </w:p>
    <w:p w14:paraId="4A96D50F" w14:textId="77777777" w:rsidR="00510477" w:rsidRPr="00510477" w:rsidRDefault="00510477" w:rsidP="00510477">
      <w:pPr>
        <w:pStyle w:val="Listeafsnit"/>
        <w:rPr>
          <w:lang w:val="de-DE"/>
        </w:rPr>
      </w:pPr>
    </w:p>
    <w:p w14:paraId="4A96D510" w14:textId="77777777" w:rsidR="00510477" w:rsidRPr="00BF06F4" w:rsidRDefault="00510477" w:rsidP="00140A20">
      <w:pPr>
        <w:pStyle w:val="Listeafsnit"/>
        <w:numPr>
          <w:ilvl w:val="0"/>
          <w:numId w:val="15"/>
        </w:numPr>
        <w:rPr>
          <w:i/>
          <w:iCs/>
          <w:lang w:val="de-DE"/>
        </w:rPr>
      </w:pPr>
      <w:r w:rsidRPr="00BF06F4">
        <w:rPr>
          <w:i/>
          <w:iCs/>
          <w:lang w:val="de-DE"/>
        </w:rPr>
        <w:t>Welche Blumen hat der Erzähler mitgebracht?</w:t>
      </w:r>
    </w:p>
    <w:p w14:paraId="4A96D511" w14:textId="77777777" w:rsidR="00510477" w:rsidRDefault="00510477" w:rsidP="00510477">
      <w:pPr>
        <w:pStyle w:val="Listeafsnit"/>
        <w:numPr>
          <w:ilvl w:val="0"/>
          <w:numId w:val="4"/>
        </w:numPr>
        <w:rPr>
          <w:lang w:val="de-DE"/>
        </w:rPr>
      </w:pPr>
      <w:r>
        <w:rPr>
          <w:lang w:val="de-DE"/>
        </w:rPr>
        <w:t>Tulpen</w:t>
      </w:r>
    </w:p>
    <w:p w14:paraId="4A96D512" w14:textId="77777777" w:rsidR="00510477" w:rsidRDefault="00510477" w:rsidP="00510477">
      <w:pPr>
        <w:pStyle w:val="Listeafsnit"/>
        <w:numPr>
          <w:ilvl w:val="0"/>
          <w:numId w:val="4"/>
        </w:numPr>
        <w:rPr>
          <w:lang w:val="de-DE"/>
        </w:rPr>
      </w:pPr>
      <w:r>
        <w:rPr>
          <w:lang w:val="de-DE"/>
        </w:rPr>
        <w:t>Sonnenblumen</w:t>
      </w:r>
    </w:p>
    <w:p w14:paraId="4A96D513" w14:textId="77777777" w:rsidR="00510477" w:rsidRDefault="00510477" w:rsidP="00510477">
      <w:pPr>
        <w:pStyle w:val="Listeafsnit"/>
        <w:numPr>
          <w:ilvl w:val="0"/>
          <w:numId w:val="4"/>
        </w:numPr>
        <w:rPr>
          <w:lang w:val="de-DE"/>
        </w:rPr>
      </w:pPr>
      <w:r>
        <w:rPr>
          <w:lang w:val="de-DE"/>
        </w:rPr>
        <w:t>Rosen</w:t>
      </w:r>
    </w:p>
    <w:p w14:paraId="4A96D514" w14:textId="77777777" w:rsidR="00820195" w:rsidRDefault="00820195" w:rsidP="00820195">
      <w:pPr>
        <w:rPr>
          <w:lang w:val="de-DE"/>
        </w:rPr>
      </w:pPr>
    </w:p>
    <w:p w14:paraId="4A96D515" w14:textId="77777777" w:rsidR="00820195" w:rsidRPr="00BF06F4" w:rsidRDefault="00CA3F94" w:rsidP="00140A20">
      <w:pPr>
        <w:pStyle w:val="Listeafsnit"/>
        <w:numPr>
          <w:ilvl w:val="0"/>
          <w:numId w:val="15"/>
        </w:numPr>
        <w:rPr>
          <w:i/>
          <w:iCs/>
          <w:lang w:val="de-DE"/>
        </w:rPr>
      </w:pPr>
      <w:r w:rsidRPr="00BF06F4">
        <w:rPr>
          <w:i/>
          <w:iCs/>
          <w:lang w:val="de-DE"/>
        </w:rPr>
        <w:t>Wie reagiert der Erzähler, als die beiden alten Frauen ihn laut fragen, ob sie ihm helfen können?</w:t>
      </w:r>
    </w:p>
    <w:p w14:paraId="4A96D516" w14:textId="77777777" w:rsidR="00CA3F94" w:rsidRDefault="00CA3F94" w:rsidP="00CA3F94">
      <w:pPr>
        <w:pStyle w:val="Listeafsnit"/>
        <w:numPr>
          <w:ilvl w:val="0"/>
          <w:numId w:val="9"/>
        </w:numPr>
        <w:rPr>
          <w:lang w:val="de-DE"/>
        </w:rPr>
      </w:pPr>
      <w:r>
        <w:rPr>
          <w:lang w:val="de-DE"/>
        </w:rPr>
        <w:t>Er begrüßt sie mit „Hallo, die Damen!“ Er will zeigen, dass er harmlos ist.</w:t>
      </w:r>
    </w:p>
    <w:p w14:paraId="4A96D517" w14:textId="77777777" w:rsidR="00CA3F94" w:rsidRDefault="00CA3F94" w:rsidP="00CA3F94">
      <w:pPr>
        <w:pStyle w:val="Listeafsnit"/>
        <w:numPr>
          <w:ilvl w:val="0"/>
          <w:numId w:val="9"/>
        </w:numPr>
        <w:rPr>
          <w:lang w:val="de-DE"/>
        </w:rPr>
      </w:pPr>
      <w:r>
        <w:rPr>
          <w:lang w:val="de-DE"/>
        </w:rPr>
        <w:t>Er sagt ihnen, dass er ihre Sprache spricht, damit sie ordentlich mit ihm reden.</w:t>
      </w:r>
    </w:p>
    <w:p w14:paraId="4A96D518" w14:textId="77777777" w:rsidR="00CA3F94" w:rsidRDefault="00CA3F94" w:rsidP="00CA3F94">
      <w:pPr>
        <w:pStyle w:val="Listeafsnit"/>
        <w:numPr>
          <w:ilvl w:val="0"/>
          <w:numId w:val="9"/>
        </w:numPr>
        <w:rPr>
          <w:lang w:val="de-DE"/>
        </w:rPr>
      </w:pPr>
      <w:r>
        <w:rPr>
          <w:lang w:val="de-DE"/>
        </w:rPr>
        <w:t>Er bietet ihnen koffeinfreien Kaffee und zuckerfreie Kekse an. Auch mit sehr lauter Stimme.</w:t>
      </w:r>
    </w:p>
    <w:p w14:paraId="4A96D519" w14:textId="77777777" w:rsidR="00895DEF" w:rsidRDefault="00895DEF" w:rsidP="00895DEF">
      <w:pPr>
        <w:rPr>
          <w:lang w:val="de-DE"/>
        </w:rPr>
      </w:pPr>
    </w:p>
    <w:p w14:paraId="4A96D51A" w14:textId="77777777" w:rsidR="00895DEF" w:rsidRPr="00BF06F4" w:rsidRDefault="00895DEF" w:rsidP="00140A20">
      <w:pPr>
        <w:pStyle w:val="Listeafsnit"/>
        <w:numPr>
          <w:ilvl w:val="0"/>
          <w:numId w:val="15"/>
        </w:numPr>
        <w:rPr>
          <w:i/>
          <w:iCs/>
          <w:lang w:val="de-DE"/>
        </w:rPr>
      </w:pPr>
      <w:r w:rsidRPr="00BF06F4">
        <w:rPr>
          <w:i/>
          <w:iCs/>
          <w:lang w:val="de-DE"/>
        </w:rPr>
        <w:lastRenderedPageBreak/>
        <w:t>Der Erzähler benutzt viele verschiedene Wörter für die alten Damen. Welche Wörter benutzt er nicht?</w:t>
      </w:r>
    </w:p>
    <w:p w14:paraId="4A96D51B" w14:textId="77777777" w:rsidR="00895DEF" w:rsidRDefault="00895DEF" w:rsidP="00895DEF">
      <w:pPr>
        <w:pStyle w:val="Listeafsnit"/>
        <w:numPr>
          <w:ilvl w:val="0"/>
          <w:numId w:val="10"/>
        </w:numPr>
        <w:rPr>
          <w:lang w:val="de-DE"/>
        </w:rPr>
      </w:pPr>
      <w:r>
        <w:rPr>
          <w:lang w:val="de-DE"/>
        </w:rPr>
        <w:t>wache und wachsame Anwesende; Golden Girl; die Ladys</w:t>
      </w:r>
    </w:p>
    <w:p w14:paraId="4A96D51C" w14:textId="77777777" w:rsidR="00895DEF" w:rsidRDefault="00895DEF" w:rsidP="00895DEF">
      <w:pPr>
        <w:pStyle w:val="Listeafsnit"/>
        <w:numPr>
          <w:ilvl w:val="0"/>
          <w:numId w:val="10"/>
        </w:numPr>
        <w:rPr>
          <w:lang w:val="de-DE"/>
        </w:rPr>
      </w:pPr>
      <w:r>
        <w:rPr>
          <w:lang w:val="de-DE"/>
        </w:rPr>
        <w:t>zwei hungrige Vampire kurz vor Sonnenuntergang; die beiden Seniorinnen</w:t>
      </w:r>
    </w:p>
    <w:p w14:paraId="4A96D51D" w14:textId="77777777" w:rsidR="00895DEF" w:rsidRDefault="00895DEF" w:rsidP="00895DEF">
      <w:pPr>
        <w:pStyle w:val="Listeafsnit"/>
        <w:numPr>
          <w:ilvl w:val="0"/>
          <w:numId w:val="10"/>
        </w:numPr>
        <w:rPr>
          <w:lang w:val="de-DE"/>
        </w:rPr>
      </w:pPr>
      <w:r>
        <w:rPr>
          <w:lang w:val="de-DE"/>
        </w:rPr>
        <w:t>die beiden Frauen; die Pensionärin</w:t>
      </w:r>
    </w:p>
    <w:p w14:paraId="4A96D51E" w14:textId="77777777" w:rsidR="00895DEF" w:rsidRDefault="00895DEF" w:rsidP="00895DEF">
      <w:pPr>
        <w:rPr>
          <w:lang w:val="de-DE"/>
        </w:rPr>
      </w:pPr>
    </w:p>
    <w:p w14:paraId="4A96D51F" w14:textId="77777777" w:rsidR="00895DEF" w:rsidRPr="00BF06F4" w:rsidRDefault="00140A20" w:rsidP="00140A20">
      <w:pPr>
        <w:pStyle w:val="Listeafsnit"/>
        <w:numPr>
          <w:ilvl w:val="0"/>
          <w:numId w:val="15"/>
        </w:numPr>
        <w:rPr>
          <w:i/>
          <w:iCs/>
          <w:lang w:val="de-DE"/>
        </w:rPr>
      </w:pPr>
      <w:r w:rsidRPr="00BF06F4">
        <w:rPr>
          <w:i/>
          <w:iCs/>
          <w:lang w:val="de-DE"/>
        </w:rPr>
        <w:t xml:space="preserve">Am Ende schweigen die beiden alten Damen andächtig. </w:t>
      </w:r>
      <w:r w:rsidR="00895DEF" w:rsidRPr="00BF06F4">
        <w:rPr>
          <w:i/>
          <w:iCs/>
          <w:lang w:val="de-DE"/>
        </w:rPr>
        <w:t xml:space="preserve"> </w:t>
      </w:r>
      <w:r w:rsidRPr="00BF06F4">
        <w:rPr>
          <w:i/>
          <w:iCs/>
          <w:lang w:val="de-DE"/>
        </w:rPr>
        <w:t>Warum?</w:t>
      </w:r>
    </w:p>
    <w:p w14:paraId="4A96D520" w14:textId="77777777" w:rsidR="00140A20" w:rsidRDefault="00140A20" w:rsidP="00140A20">
      <w:pPr>
        <w:pStyle w:val="Listeafsnit"/>
        <w:numPr>
          <w:ilvl w:val="0"/>
          <w:numId w:val="14"/>
        </w:numPr>
        <w:rPr>
          <w:lang w:val="de-DE"/>
        </w:rPr>
      </w:pPr>
      <w:r>
        <w:rPr>
          <w:lang w:val="de-DE"/>
        </w:rPr>
        <w:t xml:space="preserve">Sie haben plötzlich Respekt vor ihm, weil sie glauben, dass er Arzt ist. </w:t>
      </w:r>
    </w:p>
    <w:p w14:paraId="4A96D521" w14:textId="77777777" w:rsidR="00140A20" w:rsidRDefault="00140A20" w:rsidP="00140A20">
      <w:pPr>
        <w:pStyle w:val="Listeafsnit"/>
        <w:numPr>
          <w:ilvl w:val="0"/>
          <w:numId w:val="14"/>
        </w:numPr>
        <w:rPr>
          <w:lang w:val="de-DE"/>
        </w:rPr>
      </w:pPr>
      <w:r>
        <w:rPr>
          <w:lang w:val="de-DE"/>
        </w:rPr>
        <w:t xml:space="preserve">Sie sind überrascht, weil er sich Petras Gips ansieht. </w:t>
      </w:r>
    </w:p>
    <w:p w14:paraId="4A96D522" w14:textId="31F1FE3A" w:rsidR="00140A20" w:rsidRPr="00140A20" w:rsidRDefault="00140A20" w:rsidP="00140A20">
      <w:pPr>
        <w:pStyle w:val="Listeafsnit"/>
        <w:numPr>
          <w:ilvl w:val="0"/>
          <w:numId w:val="14"/>
        </w:numPr>
        <w:rPr>
          <w:lang w:val="de-DE"/>
        </w:rPr>
      </w:pPr>
      <w:r>
        <w:rPr>
          <w:lang w:val="de-DE"/>
        </w:rPr>
        <w:t xml:space="preserve">Sie glauben, dass er ein Schauspieler aus der Fernsehserie Sachsenklinik ist. </w:t>
      </w:r>
    </w:p>
    <w:p w14:paraId="4A96D523" w14:textId="585C6437" w:rsidR="00140A20" w:rsidRDefault="00140A20" w:rsidP="00895DEF">
      <w:pPr>
        <w:rPr>
          <w:lang w:val="de-DE"/>
        </w:rPr>
      </w:pPr>
    </w:p>
    <w:p w14:paraId="0C7AE65A" w14:textId="3B4C643B" w:rsidR="006C320F" w:rsidRDefault="006C320F" w:rsidP="00895DEF">
      <w:pPr>
        <w:rPr>
          <w:lang w:val="de-DE"/>
        </w:rPr>
      </w:pPr>
    </w:p>
    <w:p w14:paraId="7A707F3B" w14:textId="0A37A58E" w:rsidR="006C320F" w:rsidRDefault="006C320F" w:rsidP="00895DEF">
      <w:pPr>
        <w:rPr>
          <w:lang w:val="de-DE"/>
        </w:rPr>
      </w:pPr>
    </w:p>
    <w:p w14:paraId="1D521C37" w14:textId="30C83603" w:rsidR="006C320F" w:rsidRDefault="006C320F" w:rsidP="00895DEF">
      <w:pPr>
        <w:rPr>
          <w:lang w:val="de-DE"/>
        </w:rPr>
      </w:pPr>
    </w:p>
    <w:p w14:paraId="157E84DC" w14:textId="508C109E" w:rsidR="006C320F" w:rsidRDefault="006C320F" w:rsidP="00895DEF">
      <w:pPr>
        <w:rPr>
          <w:lang w:val="de-DE"/>
        </w:rPr>
      </w:pPr>
    </w:p>
    <w:p w14:paraId="08180420" w14:textId="13F43C08" w:rsidR="006C320F" w:rsidRDefault="006C320F" w:rsidP="00895DEF">
      <w:pPr>
        <w:rPr>
          <w:lang w:val="de-DE"/>
        </w:rPr>
      </w:pPr>
    </w:p>
    <w:p w14:paraId="197710BE" w14:textId="779F75CD" w:rsidR="006C320F" w:rsidRDefault="006C320F" w:rsidP="00895DEF">
      <w:pPr>
        <w:rPr>
          <w:lang w:val="de-DE"/>
        </w:rPr>
      </w:pPr>
    </w:p>
    <w:p w14:paraId="6D892DE8" w14:textId="216D88A8" w:rsidR="006C320F" w:rsidRDefault="006C320F" w:rsidP="00895DEF">
      <w:pPr>
        <w:rPr>
          <w:lang w:val="de-DE"/>
        </w:rPr>
      </w:pPr>
    </w:p>
    <w:p w14:paraId="6BA4799F" w14:textId="55FBEE17" w:rsidR="006C320F" w:rsidRDefault="006C320F" w:rsidP="00895DEF">
      <w:pPr>
        <w:rPr>
          <w:lang w:val="de-DE"/>
        </w:rPr>
      </w:pPr>
    </w:p>
    <w:p w14:paraId="238849A8" w14:textId="3AB1D787" w:rsidR="006C320F" w:rsidRDefault="006C320F" w:rsidP="00895DEF">
      <w:pPr>
        <w:rPr>
          <w:lang w:val="de-DE"/>
        </w:rPr>
      </w:pPr>
    </w:p>
    <w:p w14:paraId="11EF1F11" w14:textId="0B77F1E8" w:rsidR="006C320F" w:rsidRDefault="006C320F" w:rsidP="00895DEF">
      <w:pPr>
        <w:rPr>
          <w:lang w:val="de-DE"/>
        </w:rPr>
      </w:pPr>
    </w:p>
    <w:p w14:paraId="7269F550" w14:textId="62F08134" w:rsidR="006C320F" w:rsidRDefault="006C320F" w:rsidP="00895DEF">
      <w:pPr>
        <w:rPr>
          <w:lang w:val="de-DE"/>
        </w:rPr>
      </w:pPr>
    </w:p>
    <w:p w14:paraId="7FAF0C58" w14:textId="5CAECB21" w:rsidR="006C320F" w:rsidRDefault="006C320F" w:rsidP="00895DEF">
      <w:pPr>
        <w:rPr>
          <w:lang w:val="de-DE"/>
        </w:rPr>
      </w:pPr>
    </w:p>
    <w:p w14:paraId="47A15EB1" w14:textId="2E056E2E" w:rsidR="006C320F" w:rsidRDefault="006C320F" w:rsidP="00895DEF">
      <w:pPr>
        <w:rPr>
          <w:lang w:val="de-DE"/>
        </w:rPr>
      </w:pPr>
    </w:p>
    <w:p w14:paraId="55484743" w14:textId="0D4CEBE6" w:rsidR="006C320F" w:rsidRDefault="006C320F" w:rsidP="00895DEF">
      <w:pPr>
        <w:rPr>
          <w:lang w:val="de-DE"/>
        </w:rPr>
      </w:pPr>
    </w:p>
    <w:p w14:paraId="26416889" w14:textId="145CC3DB" w:rsidR="006C320F" w:rsidRDefault="006C320F" w:rsidP="00895DEF">
      <w:pPr>
        <w:rPr>
          <w:lang w:val="de-DE"/>
        </w:rPr>
      </w:pPr>
    </w:p>
    <w:p w14:paraId="45D26FF7" w14:textId="351E348B" w:rsidR="00BF06F4" w:rsidRDefault="00BF06F4" w:rsidP="00895DEF">
      <w:pPr>
        <w:rPr>
          <w:lang w:val="de-DE"/>
        </w:rPr>
      </w:pPr>
    </w:p>
    <w:p w14:paraId="62D27BDB" w14:textId="77777777" w:rsidR="00BF06F4" w:rsidRDefault="00BF06F4" w:rsidP="00895DEF">
      <w:pPr>
        <w:rPr>
          <w:lang w:val="de-DE"/>
        </w:rPr>
      </w:pPr>
    </w:p>
    <w:p w14:paraId="5F2550A5" w14:textId="73126B6A" w:rsidR="006C320F" w:rsidRDefault="006C320F" w:rsidP="00895DEF">
      <w:pPr>
        <w:rPr>
          <w:lang w:val="de-DE"/>
        </w:rPr>
      </w:pPr>
    </w:p>
    <w:p w14:paraId="53008237" w14:textId="0C28361B" w:rsidR="008117F2" w:rsidRDefault="008117F2" w:rsidP="008117F2">
      <w:pPr>
        <w:spacing w:after="0"/>
        <w:ind w:left="360"/>
        <w:rPr>
          <w:b/>
          <w:bCs/>
          <w:lang w:val="de-DE"/>
        </w:rPr>
      </w:pPr>
      <w:r w:rsidRPr="00D14482">
        <w:rPr>
          <w:b/>
          <w:bCs/>
          <w:lang w:val="de-DE"/>
        </w:rPr>
        <w:lastRenderedPageBreak/>
        <w:t xml:space="preserve">Aufgabe </w:t>
      </w:r>
      <w:r>
        <w:rPr>
          <w:b/>
          <w:bCs/>
          <w:lang w:val="de-DE"/>
        </w:rPr>
        <w:t>8</w:t>
      </w:r>
    </w:p>
    <w:p w14:paraId="5B249F5D" w14:textId="39126275" w:rsidR="00C77EE9" w:rsidRDefault="008117F2" w:rsidP="00C77EE9">
      <w:pPr>
        <w:spacing w:after="0"/>
        <w:ind w:left="360"/>
        <w:rPr>
          <w:b/>
          <w:bCs/>
          <w:lang w:val="de-DE"/>
        </w:rPr>
      </w:pPr>
      <w:r>
        <w:rPr>
          <w:b/>
          <w:bCs/>
          <w:lang w:val="de-DE"/>
        </w:rPr>
        <w:t>Weitere Sätze mit ›obwohl‹ und ›als‹</w:t>
      </w:r>
    </w:p>
    <w:p w14:paraId="4A96D536" w14:textId="7BD0CB1B" w:rsidR="00140A20" w:rsidRPr="00140A20" w:rsidRDefault="00140A20" w:rsidP="0006311E">
      <w:pPr>
        <w:pStyle w:val="Listeafsnit"/>
        <w:rPr>
          <w:lang w:val="de-DE"/>
        </w:rPr>
      </w:pPr>
      <w:r w:rsidRPr="00140A20">
        <w:rPr>
          <w:lang w:val="de-DE"/>
        </w:rPr>
        <w:t xml:space="preserve">Übersetze folgende Sätze mit </w:t>
      </w:r>
      <w:r w:rsidR="00290A6C">
        <w:rPr>
          <w:lang w:val="de-DE"/>
        </w:rPr>
        <w:t>›</w:t>
      </w:r>
      <w:r w:rsidRPr="00140A20">
        <w:rPr>
          <w:lang w:val="de-DE"/>
        </w:rPr>
        <w:t>obwohl</w:t>
      </w:r>
      <w:r w:rsidR="00290A6C">
        <w:rPr>
          <w:lang w:val="de-DE"/>
        </w:rPr>
        <w:t>‹</w:t>
      </w:r>
      <w:r w:rsidRPr="00140A20">
        <w:rPr>
          <w:lang w:val="de-DE"/>
        </w:rPr>
        <w:t xml:space="preserve"> und </w:t>
      </w:r>
      <w:r w:rsidR="00290A6C">
        <w:rPr>
          <w:lang w:val="de-DE"/>
        </w:rPr>
        <w:t>›</w:t>
      </w:r>
      <w:r w:rsidRPr="00140A20">
        <w:rPr>
          <w:lang w:val="de-DE"/>
        </w:rPr>
        <w:t>als</w:t>
      </w:r>
      <w:r w:rsidR="00290A6C">
        <w:rPr>
          <w:lang w:val="de-DE"/>
        </w:rPr>
        <w:t>‹</w:t>
      </w:r>
      <w:r w:rsidRPr="00140A20">
        <w:rPr>
          <w:lang w:val="de-DE"/>
        </w:rPr>
        <w:t xml:space="preserve">. </w:t>
      </w:r>
      <w:r w:rsidRPr="0006311E">
        <w:rPr>
          <w:lang w:val="de-DE"/>
        </w:rPr>
        <w:t xml:space="preserve">Achte auf die Verben. </w:t>
      </w:r>
    </w:p>
    <w:p w14:paraId="4A96D537" w14:textId="3C1C065A" w:rsidR="00140A20" w:rsidRPr="00140A20" w:rsidRDefault="00781640" w:rsidP="00140A20">
      <w:pPr>
        <w:pStyle w:val="Listeafsnit"/>
        <w:rPr>
          <w:lang w:val="de-DE"/>
        </w:rPr>
      </w:pP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96D558" wp14:editId="7EE9655B">
                <wp:simplePos x="0" y="0"/>
                <wp:positionH relativeFrom="column">
                  <wp:posOffset>4681354</wp:posOffset>
                </wp:positionH>
                <wp:positionV relativeFrom="paragraph">
                  <wp:posOffset>90507</wp:posOffset>
                </wp:positionV>
                <wp:extent cx="1701110" cy="1765190"/>
                <wp:effectExtent l="0" t="0" r="13970" b="26035"/>
                <wp:wrapSquare wrapText="bothSides"/>
                <wp:docPr id="3" name="Lodret skriftrul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110" cy="1765190"/>
                        </a:xfrm>
                        <a:prstGeom prst="verticalScrol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96D575" w14:textId="77777777" w:rsidR="00140A20" w:rsidRPr="00140A20" w:rsidRDefault="00140A20" w:rsidP="00140A20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 w:rsidRPr="00140A20">
                              <w:rPr>
                                <w:lang w:val="de-DE"/>
                              </w:rPr>
                              <w:t>Obwohl (</w:t>
                            </w:r>
                            <w:proofErr w:type="spellStart"/>
                            <w:r w:rsidRPr="00140A20">
                              <w:rPr>
                                <w:lang w:val="de-DE"/>
                              </w:rPr>
                              <w:t>selv</w:t>
                            </w:r>
                            <w:proofErr w:type="spellEnd"/>
                            <w:r w:rsidRPr="00140A20">
                              <w:rPr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140A20">
                              <w:rPr>
                                <w:lang w:val="de-DE"/>
                              </w:rPr>
                              <w:t>om</w:t>
                            </w:r>
                            <w:proofErr w:type="spellEnd"/>
                            <w:r w:rsidRPr="00140A20">
                              <w:rPr>
                                <w:lang w:val="de-DE"/>
                              </w:rPr>
                              <w:t>) und als (da) leiten Nebens</w:t>
                            </w:r>
                            <w:r>
                              <w:rPr>
                                <w:lang w:val="de-DE"/>
                              </w:rPr>
                              <w:t xml:space="preserve">ätze ein.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96D558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Lodret skriftrulle 3" o:spid="_x0000_s1028" type="#_x0000_t97" style="position:absolute;left:0;text-align:left;margin-left:368.6pt;margin-top:7.15pt;width:133.95pt;height:13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" fillcolor="#4f81bd [3204]" strokecolor="#243f60 [1604]" strokeweight="2pt">
                <v:textbox>
                  <w:txbxContent>
                    <w:p w14:paraId="4A96D575" w14:textId="77777777" w:rsidR="00140A20" w:rsidRPr="00140A20" w:rsidRDefault="00140A20" w:rsidP="00140A20">
                      <w:pPr>
                        <w:jc w:val="center"/>
                        <w:rPr>
                          <w:lang w:val="de-DE"/>
                        </w:rPr>
                      </w:pPr>
                      <w:r w:rsidRPr="00140A20">
                        <w:rPr>
                          <w:lang w:val="de-DE"/>
                        </w:rPr>
                        <w:t>Obwohl (selv om) und als (da) leiten Nebens</w:t>
                      </w:r>
                      <w:r>
                        <w:rPr>
                          <w:lang w:val="de-DE"/>
                        </w:rPr>
                        <w:t xml:space="preserve">ätze ein.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40A20">
        <w:rPr>
          <w:lang w:val="de-DE"/>
        </w:rPr>
        <w:t>Die meisten</w:t>
      </w:r>
      <w:r w:rsidR="00140A20" w:rsidRPr="00140A20">
        <w:rPr>
          <w:lang w:val="de-DE"/>
        </w:rPr>
        <w:t xml:space="preserve"> Vokabeln stehen im Text. </w:t>
      </w:r>
      <w:r w:rsidR="00140A20">
        <w:rPr>
          <w:lang w:val="de-DE"/>
        </w:rPr>
        <w:t xml:space="preserve">Versuche es ohne Wörterbuch. </w:t>
      </w:r>
    </w:p>
    <w:p w14:paraId="4A96D538" w14:textId="77777777" w:rsidR="00140A20" w:rsidRPr="00140A20" w:rsidRDefault="00140A20" w:rsidP="00140A20">
      <w:pPr>
        <w:pStyle w:val="Listeafsnit"/>
        <w:rPr>
          <w:lang w:val="de-DE"/>
        </w:rPr>
      </w:pPr>
    </w:p>
    <w:p w14:paraId="4A96D539" w14:textId="77777777" w:rsidR="00C0559D" w:rsidRPr="00C0559D" w:rsidRDefault="00C0559D" w:rsidP="00B81DFF">
      <w:pPr>
        <w:pStyle w:val="Listeafsnit"/>
        <w:numPr>
          <w:ilvl w:val="0"/>
          <w:numId w:val="19"/>
        </w:numPr>
      </w:pPr>
      <w:r w:rsidRPr="00140A20">
        <w:rPr>
          <w:b/>
        </w:rPr>
        <w:t>Da</w:t>
      </w:r>
      <w:r w:rsidRPr="00C0559D">
        <w:t xml:space="preserve"> den gamle dame </w:t>
      </w:r>
      <w:r w:rsidRPr="00140A20">
        <w:rPr>
          <w:b/>
        </w:rPr>
        <w:t>taler</w:t>
      </w:r>
      <w:r w:rsidRPr="00C0559D">
        <w:t xml:space="preserve"> meget højt til ham, </w:t>
      </w:r>
      <w:r w:rsidRPr="00140A20">
        <w:rPr>
          <w:b/>
        </w:rPr>
        <w:t>taler</w:t>
      </w:r>
      <w:r>
        <w:t xml:space="preserve"> han også højt til hende og kalder hende en højtaler.</w:t>
      </w:r>
    </w:p>
    <w:p w14:paraId="4A96D53A" w14:textId="77777777" w:rsidR="00CC2501" w:rsidRPr="00CC2501" w:rsidRDefault="00CC2501" w:rsidP="00B81DFF">
      <w:pPr>
        <w:pStyle w:val="Listeafsnit"/>
        <w:numPr>
          <w:ilvl w:val="0"/>
          <w:numId w:val="19"/>
        </w:numPr>
      </w:pPr>
      <w:r w:rsidRPr="00140A20">
        <w:rPr>
          <w:b/>
        </w:rPr>
        <w:t>Selv om</w:t>
      </w:r>
      <w:r w:rsidRPr="00CC2501">
        <w:t xml:space="preserve"> de to </w:t>
      </w:r>
      <w:r>
        <w:t>pensionister</w:t>
      </w:r>
      <w:r w:rsidRPr="00CC2501">
        <w:t xml:space="preserve"> </w:t>
      </w:r>
      <w:r w:rsidRPr="00955BE0">
        <w:t>er</w:t>
      </w:r>
      <w:r w:rsidRPr="00CC2501">
        <w:t xml:space="preserve"> meget respektløse, </w:t>
      </w:r>
      <w:r>
        <w:t>er fortælleren ironisk, men meget høflig.</w:t>
      </w:r>
    </w:p>
    <w:p w14:paraId="4A96D53B" w14:textId="77777777" w:rsidR="00CC2501" w:rsidRDefault="00CC2501" w:rsidP="00B81DFF">
      <w:pPr>
        <w:pStyle w:val="Listeafsnit"/>
        <w:numPr>
          <w:ilvl w:val="0"/>
          <w:numId w:val="19"/>
        </w:numPr>
      </w:pPr>
      <w:r w:rsidRPr="00140A20">
        <w:rPr>
          <w:b/>
        </w:rPr>
        <w:t>Selv om</w:t>
      </w:r>
      <w:r w:rsidRPr="00CC2501">
        <w:t xml:space="preserve"> de to damer </w:t>
      </w:r>
      <w:r w:rsidRPr="00955BE0">
        <w:t>er</w:t>
      </w:r>
      <w:r w:rsidRPr="00CC2501">
        <w:t xml:space="preserve"> meget gamle, er de meget smidige til sidst</w:t>
      </w:r>
      <w:r w:rsidR="00C0559D">
        <w:t>, da han byder på småkager og kaffe</w:t>
      </w:r>
      <w:r w:rsidRPr="00CC2501">
        <w:t>.</w:t>
      </w:r>
    </w:p>
    <w:p w14:paraId="4A96D53C" w14:textId="77777777" w:rsidR="00C0559D" w:rsidRPr="00CC2501" w:rsidRDefault="00C0559D" w:rsidP="00B81DFF">
      <w:pPr>
        <w:pStyle w:val="Listeafsnit"/>
        <w:numPr>
          <w:ilvl w:val="0"/>
          <w:numId w:val="19"/>
        </w:numPr>
      </w:pPr>
      <w:r w:rsidRPr="00140A20">
        <w:rPr>
          <w:b/>
        </w:rPr>
        <w:t>Selv om</w:t>
      </w:r>
      <w:r w:rsidRPr="00C0559D">
        <w:t xml:space="preserve"> fortælleren </w:t>
      </w:r>
      <w:r w:rsidRPr="00955BE0">
        <w:t>taler</w:t>
      </w:r>
      <w:r w:rsidRPr="00C0559D">
        <w:t xml:space="preserve"> med dem, taler damerne kun om ham.  </w:t>
      </w:r>
    </w:p>
    <w:p w14:paraId="4A96D53D" w14:textId="77777777" w:rsidR="00CC2501" w:rsidRDefault="00CC2501" w:rsidP="00B81DFF">
      <w:pPr>
        <w:pStyle w:val="Listeafsnit"/>
        <w:numPr>
          <w:ilvl w:val="0"/>
          <w:numId w:val="19"/>
        </w:numPr>
      </w:pPr>
      <w:r w:rsidRPr="00140A20">
        <w:rPr>
          <w:b/>
        </w:rPr>
        <w:t>Selv om</w:t>
      </w:r>
      <w:r>
        <w:t xml:space="preserve"> han ikke </w:t>
      </w:r>
      <w:r w:rsidRPr="00955BE0">
        <w:t>ville</w:t>
      </w:r>
      <w:r>
        <w:t xml:space="preserve"> blive læge</w:t>
      </w:r>
      <w:r w:rsidRPr="00CC2501">
        <w:t>, udgiver han sig som læge til sidst.</w:t>
      </w:r>
    </w:p>
    <w:p w14:paraId="4A96D53E" w14:textId="77777777" w:rsidR="00CC2501" w:rsidRDefault="00CC2501" w:rsidP="00B81DFF">
      <w:pPr>
        <w:pStyle w:val="Listeafsnit"/>
        <w:numPr>
          <w:ilvl w:val="0"/>
          <w:numId w:val="19"/>
        </w:numPr>
      </w:pPr>
      <w:r w:rsidRPr="00140A20">
        <w:rPr>
          <w:b/>
        </w:rPr>
        <w:t xml:space="preserve">Da </w:t>
      </w:r>
      <w:r>
        <w:t xml:space="preserve">han </w:t>
      </w:r>
      <w:r w:rsidR="00140A20" w:rsidRPr="00955BE0">
        <w:t>kontroller</w:t>
      </w:r>
      <w:r w:rsidRPr="00955BE0">
        <w:t>er</w:t>
      </w:r>
      <w:r>
        <w:t xml:space="preserve"> Petras gips, synes Petra</w:t>
      </w:r>
      <w:r w:rsidR="00C0559D">
        <w:t>,</w:t>
      </w:r>
      <w:r>
        <w:t xml:space="preserve"> at han ikke er rigtig klog. </w:t>
      </w:r>
    </w:p>
    <w:p w14:paraId="4A96D54C" w14:textId="72415863" w:rsidR="002B7782" w:rsidRDefault="002B7782" w:rsidP="002B7782">
      <w:pPr>
        <w:pStyle w:val="Listeafsnit"/>
        <w:rPr>
          <w:lang w:val="de-DE"/>
        </w:rPr>
      </w:pPr>
    </w:p>
    <w:sectPr w:rsidR="002B778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D76532"/>
    <w:multiLevelType w:val="hybridMultilevel"/>
    <w:tmpl w:val="234681A6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74B29"/>
    <w:multiLevelType w:val="hybridMultilevel"/>
    <w:tmpl w:val="11AE9512"/>
    <w:lvl w:ilvl="0" w:tplc="01E062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844768"/>
    <w:multiLevelType w:val="hybridMultilevel"/>
    <w:tmpl w:val="7A28AB8E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D17F58"/>
    <w:multiLevelType w:val="hybridMultilevel"/>
    <w:tmpl w:val="85E63790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B776A9"/>
    <w:multiLevelType w:val="hybridMultilevel"/>
    <w:tmpl w:val="51FA5E08"/>
    <w:lvl w:ilvl="0" w:tplc="40F448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D606E0"/>
    <w:multiLevelType w:val="hybridMultilevel"/>
    <w:tmpl w:val="A618523A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59347E"/>
    <w:multiLevelType w:val="hybridMultilevel"/>
    <w:tmpl w:val="F2FEA9D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93763C"/>
    <w:multiLevelType w:val="hybridMultilevel"/>
    <w:tmpl w:val="37DA36BA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DC4EB5"/>
    <w:multiLevelType w:val="hybridMultilevel"/>
    <w:tmpl w:val="37AE83C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20071"/>
    <w:multiLevelType w:val="hybridMultilevel"/>
    <w:tmpl w:val="A16400C0"/>
    <w:lvl w:ilvl="0" w:tplc="10CA85E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93966BD"/>
    <w:multiLevelType w:val="hybridMultilevel"/>
    <w:tmpl w:val="5EFEC2AA"/>
    <w:lvl w:ilvl="0" w:tplc="040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B1F0A"/>
    <w:multiLevelType w:val="hybridMultilevel"/>
    <w:tmpl w:val="4A1C608E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35304B"/>
    <w:multiLevelType w:val="hybridMultilevel"/>
    <w:tmpl w:val="1A6E754C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5B7843"/>
    <w:multiLevelType w:val="hybridMultilevel"/>
    <w:tmpl w:val="102EFEBA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6908F7"/>
    <w:multiLevelType w:val="hybridMultilevel"/>
    <w:tmpl w:val="C916C522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6C54DE"/>
    <w:multiLevelType w:val="hybridMultilevel"/>
    <w:tmpl w:val="0CF0CC84"/>
    <w:lvl w:ilvl="0" w:tplc="04060013">
      <w:start w:val="1"/>
      <w:numFmt w:val="upp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2D5DEB"/>
    <w:multiLevelType w:val="hybridMultilevel"/>
    <w:tmpl w:val="B52E2E8C"/>
    <w:lvl w:ilvl="0" w:tplc="04060019">
      <w:start w:val="1"/>
      <w:numFmt w:val="lowerLetter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4E161D"/>
    <w:multiLevelType w:val="hybridMultilevel"/>
    <w:tmpl w:val="EC42322E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5943B8"/>
    <w:multiLevelType w:val="hybridMultilevel"/>
    <w:tmpl w:val="062C187C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17"/>
  </w:num>
  <w:num w:numId="5">
    <w:abstractNumId w:val="13"/>
  </w:num>
  <w:num w:numId="6">
    <w:abstractNumId w:val="5"/>
  </w:num>
  <w:num w:numId="7">
    <w:abstractNumId w:val="12"/>
  </w:num>
  <w:num w:numId="8">
    <w:abstractNumId w:val="14"/>
  </w:num>
  <w:num w:numId="9">
    <w:abstractNumId w:val="2"/>
  </w:num>
  <w:num w:numId="10">
    <w:abstractNumId w:val="7"/>
  </w:num>
  <w:num w:numId="11">
    <w:abstractNumId w:val="8"/>
  </w:num>
  <w:num w:numId="12">
    <w:abstractNumId w:val="18"/>
  </w:num>
  <w:num w:numId="13">
    <w:abstractNumId w:val="3"/>
  </w:num>
  <w:num w:numId="14">
    <w:abstractNumId w:val="11"/>
  </w:num>
  <w:num w:numId="15">
    <w:abstractNumId w:val="4"/>
  </w:num>
  <w:num w:numId="16">
    <w:abstractNumId w:val="10"/>
  </w:num>
  <w:num w:numId="17">
    <w:abstractNumId w:val="15"/>
  </w:num>
  <w:num w:numId="18">
    <w:abstractNumId w:val="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411"/>
    <w:rsid w:val="000616D9"/>
    <w:rsid w:val="0006311E"/>
    <w:rsid w:val="000F7E55"/>
    <w:rsid w:val="00140A20"/>
    <w:rsid w:val="00192636"/>
    <w:rsid w:val="001F0785"/>
    <w:rsid w:val="00216AAC"/>
    <w:rsid w:val="00230AB0"/>
    <w:rsid w:val="00262631"/>
    <w:rsid w:val="00284213"/>
    <w:rsid w:val="00290A6C"/>
    <w:rsid w:val="002A16B2"/>
    <w:rsid w:val="002B7782"/>
    <w:rsid w:val="00305BB2"/>
    <w:rsid w:val="00334F3D"/>
    <w:rsid w:val="00357E18"/>
    <w:rsid w:val="00385961"/>
    <w:rsid w:val="00386563"/>
    <w:rsid w:val="003C77D2"/>
    <w:rsid w:val="00420CF8"/>
    <w:rsid w:val="004F51D2"/>
    <w:rsid w:val="004F62E5"/>
    <w:rsid w:val="00510477"/>
    <w:rsid w:val="005107F1"/>
    <w:rsid w:val="00526B86"/>
    <w:rsid w:val="0059038D"/>
    <w:rsid w:val="00601797"/>
    <w:rsid w:val="00616719"/>
    <w:rsid w:val="00652BC7"/>
    <w:rsid w:val="006872D6"/>
    <w:rsid w:val="006A7D78"/>
    <w:rsid w:val="006B445E"/>
    <w:rsid w:val="006C320F"/>
    <w:rsid w:val="006C7C83"/>
    <w:rsid w:val="00700518"/>
    <w:rsid w:val="0070647A"/>
    <w:rsid w:val="00727D65"/>
    <w:rsid w:val="0078124D"/>
    <w:rsid w:val="00781640"/>
    <w:rsid w:val="00783314"/>
    <w:rsid w:val="00785192"/>
    <w:rsid w:val="00791B3E"/>
    <w:rsid w:val="00795FC3"/>
    <w:rsid w:val="007D4FAD"/>
    <w:rsid w:val="007E7481"/>
    <w:rsid w:val="008117F2"/>
    <w:rsid w:val="00820195"/>
    <w:rsid w:val="00895DEF"/>
    <w:rsid w:val="00904CE4"/>
    <w:rsid w:val="00955BE0"/>
    <w:rsid w:val="00973631"/>
    <w:rsid w:val="009A3B81"/>
    <w:rsid w:val="009A5502"/>
    <w:rsid w:val="009C0756"/>
    <w:rsid w:val="00AA1BD3"/>
    <w:rsid w:val="00AF49DE"/>
    <w:rsid w:val="00B01414"/>
    <w:rsid w:val="00B16150"/>
    <w:rsid w:val="00B37CDB"/>
    <w:rsid w:val="00B52259"/>
    <w:rsid w:val="00B81DFF"/>
    <w:rsid w:val="00BF06F4"/>
    <w:rsid w:val="00C03244"/>
    <w:rsid w:val="00C0559D"/>
    <w:rsid w:val="00C3290A"/>
    <w:rsid w:val="00C77EE9"/>
    <w:rsid w:val="00CA3F94"/>
    <w:rsid w:val="00CB7142"/>
    <w:rsid w:val="00CC2501"/>
    <w:rsid w:val="00CE0382"/>
    <w:rsid w:val="00CE07F2"/>
    <w:rsid w:val="00CF618C"/>
    <w:rsid w:val="00D463F6"/>
    <w:rsid w:val="00D65A91"/>
    <w:rsid w:val="00D749B5"/>
    <w:rsid w:val="00DC175F"/>
    <w:rsid w:val="00DC49BB"/>
    <w:rsid w:val="00DD5991"/>
    <w:rsid w:val="00DF2716"/>
    <w:rsid w:val="00E16217"/>
    <w:rsid w:val="00E401A4"/>
    <w:rsid w:val="00F106AA"/>
    <w:rsid w:val="00F1475C"/>
    <w:rsid w:val="00F17CE5"/>
    <w:rsid w:val="00F55315"/>
    <w:rsid w:val="00FC1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6D3F5"/>
  <w15:docId w15:val="{1C15653D-9320-431C-A9A4-463495FB1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C77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3C7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typeiafsnit"/>
    <w:link w:val="Overskrift1"/>
    <w:uiPriority w:val="9"/>
    <w:rsid w:val="003C77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afsnit">
    <w:name w:val="List Paragraph"/>
    <w:basedOn w:val="Normal"/>
    <w:uiPriority w:val="34"/>
    <w:qFormat/>
    <w:rsid w:val="00262631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62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62631"/>
    <w:rPr>
      <w:rFonts w:ascii="Tahoma" w:hAnsi="Tahoma" w:cs="Tahoma"/>
      <w:sz w:val="16"/>
      <w:szCs w:val="16"/>
    </w:rPr>
  </w:style>
  <w:style w:type="character" w:styleId="Hyperlink">
    <w:name w:val="Hyperlink"/>
    <w:basedOn w:val="Standardskrifttypeiafsnit"/>
    <w:uiPriority w:val="99"/>
    <w:unhideWhenUsed/>
    <w:rsid w:val="0006311E"/>
    <w:rPr>
      <w:color w:val="0000FF" w:themeColor="hyperlink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CB714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CB7142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CB7142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CB714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CB7142"/>
    <w:rPr>
      <w:b/>
      <w:bCs/>
      <w:sz w:val="20"/>
      <w:szCs w:val="20"/>
    </w:rPr>
  </w:style>
  <w:style w:type="paragraph" w:customStyle="1" w:styleId="Grundlggendeafsnit">
    <w:name w:val="[Grundlæggende afsnit]"/>
    <w:basedOn w:val="Normal"/>
    <w:uiPriority w:val="99"/>
    <w:rsid w:val="00E401A4"/>
    <w:pPr>
      <w:autoSpaceDE w:val="0"/>
      <w:autoSpaceDN w:val="0"/>
      <w:adjustRightInd w:val="0"/>
      <w:spacing w:after="0" w:line="300" w:lineRule="atLeast"/>
      <w:ind w:firstLine="170"/>
      <w:jc w:val="both"/>
      <w:textAlignment w:val="center"/>
    </w:pPr>
    <w:rPr>
      <w:rFonts w:ascii="Minion Pro" w:hAnsi="Minion Pro" w:cs="Minion Pro"/>
      <w:color w:val="000000"/>
      <w:sz w:val="24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ettings" Target="setting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microsoft.com/office/2007/relationships/diagramDrawing" Target="diagrams/drawing1.xml"/><Relationship Id="rId4" Type="http://schemas.openxmlformats.org/officeDocument/2006/relationships/webSettings" Target="web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7BB1E25-E243-4C85-801A-4CC39528FD64}" type="doc">
      <dgm:prSet loTypeId="urn:microsoft.com/office/officeart/2005/8/layout/arrow3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da-DK"/>
        </a:p>
      </dgm:t>
    </dgm:pt>
    <dgm:pt modelId="{1A909534-B870-4D67-8A85-625FC4400B24}">
      <dgm:prSet phldrT="[Tekst]" custT="1"/>
      <dgm:spPr/>
      <dgm:t>
        <a:bodyPr/>
        <a:lstStyle/>
        <a:p>
          <a:r>
            <a:rPr lang="da-DK" sz="1100"/>
            <a:t>der Autor selbst</a:t>
          </a:r>
        </a:p>
        <a:p>
          <a:r>
            <a:rPr lang="da-DK" sz="1100"/>
            <a:t>sein Lächeln</a:t>
          </a:r>
        </a:p>
        <a:p>
          <a:r>
            <a:rPr lang="da-DK" sz="1100"/>
            <a:t>seine Körperhaltung</a:t>
          </a:r>
        </a:p>
        <a:p>
          <a:r>
            <a:rPr lang="da-DK" sz="1100"/>
            <a:t>Lachen gegen Rassismus</a:t>
          </a:r>
        </a:p>
        <a:p>
          <a:r>
            <a:rPr lang="da-DK" sz="1100"/>
            <a:t>macht sich lustig über ...</a:t>
          </a:r>
        </a:p>
        <a:p>
          <a:r>
            <a:rPr lang="da-DK" sz="1100"/>
            <a:t>eine Debatte auslösen</a:t>
          </a:r>
        </a:p>
        <a:p>
          <a:r>
            <a:rPr lang="da-DK" sz="1100"/>
            <a:t>Satire darf ...</a:t>
          </a:r>
        </a:p>
        <a:p>
          <a:endParaRPr lang="da-DK" sz="1100"/>
        </a:p>
      </dgm:t>
    </dgm:pt>
    <dgm:pt modelId="{FDB93BA8-7AAC-4FE7-B69E-B5FC84C303CE}" type="parTrans" cxnId="{C4AB08A8-841F-4487-BF68-92984ECDA46F}">
      <dgm:prSet/>
      <dgm:spPr/>
      <dgm:t>
        <a:bodyPr/>
        <a:lstStyle/>
        <a:p>
          <a:endParaRPr lang="da-DK"/>
        </a:p>
      </dgm:t>
    </dgm:pt>
    <dgm:pt modelId="{367BE770-B70C-4169-8428-EEC8B2A5DF29}" type="sibTrans" cxnId="{C4AB08A8-841F-4487-BF68-92984ECDA46F}">
      <dgm:prSet/>
      <dgm:spPr/>
      <dgm:t>
        <a:bodyPr/>
        <a:lstStyle/>
        <a:p>
          <a:endParaRPr lang="da-DK"/>
        </a:p>
      </dgm:t>
    </dgm:pt>
    <dgm:pt modelId="{56A6F0F5-9BC9-464C-BC3F-82E95059F86B}">
      <dgm:prSet phldrT="[Tekst]" custT="1"/>
      <dgm:spPr/>
      <dgm:t>
        <a:bodyPr/>
        <a:lstStyle/>
        <a:p>
          <a:r>
            <a:rPr lang="da-DK" sz="1100"/>
            <a:t>diskriminierend</a:t>
          </a:r>
        </a:p>
        <a:p>
          <a:r>
            <a:rPr lang="da-DK" sz="1100"/>
            <a:t>provokativ</a:t>
          </a:r>
        </a:p>
        <a:p>
          <a:r>
            <a:rPr lang="da-DK" sz="1100"/>
            <a:t>respektlos</a:t>
          </a:r>
        </a:p>
        <a:p>
          <a:r>
            <a:rPr lang="da-DK" sz="1100"/>
            <a:t>ein Stereotyp</a:t>
          </a:r>
        </a:p>
        <a:p>
          <a:r>
            <a:rPr lang="da-DK" sz="1100"/>
            <a:t>das N-Wort</a:t>
          </a:r>
        </a:p>
        <a:p>
          <a:r>
            <a:rPr lang="da-DK" sz="1100"/>
            <a:t>politisch nicht korrekt</a:t>
          </a:r>
        </a:p>
        <a:p>
          <a:r>
            <a:rPr lang="da-DK" sz="1100"/>
            <a:t>ruft Assoziationen hervor</a:t>
          </a:r>
        </a:p>
        <a:p>
          <a:r>
            <a:rPr lang="da-DK" sz="1100"/>
            <a:t>erinnert an</a:t>
          </a:r>
        </a:p>
      </dgm:t>
    </dgm:pt>
    <dgm:pt modelId="{A7F6FB62-B10D-4ABF-A462-A37204B15608}" type="parTrans" cxnId="{127158F8-F3B5-4CA0-9051-3BA1616F3E0F}">
      <dgm:prSet/>
      <dgm:spPr/>
      <dgm:t>
        <a:bodyPr/>
        <a:lstStyle/>
        <a:p>
          <a:endParaRPr lang="da-DK"/>
        </a:p>
      </dgm:t>
    </dgm:pt>
    <dgm:pt modelId="{122469C6-1D7E-451F-879D-EC7956E4FBCC}" type="sibTrans" cxnId="{127158F8-F3B5-4CA0-9051-3BA1616F3E0F}">
      <dgm:prSet/>
      <dgm:spPr/>
      <dgm:t>
        <a:bodyPr/>
        <a:lstStyle/>
        <a:p>
          <a:endParaRPr lang="da-DK"/>
        </a:p>
      </dgm:t>
    </dgm:pt>
    <dgm:pt modelId="{196CC403-1C8E-43DE-B960-0DFBFD89C258}" type="pres">
      <dgm:prSet presAssocID="{A7BB1E25-E243-4C85-801A-4CC39528FD64}" presName="compositeShape" presStyleCnt="0">
        <dgm:presLayoutVars>
          <dgm:chMax val="2"/>
          <dgm:dir/>
          <dgm:resizeHandles val="exact"/>
        </dgm:presLayoutVars>
      </dgm:prSet>
      <dgm:spPr/>
    </dgm:pt>
    <dgm:pt modelId="{A16443AC-E195-49AB-A120-331689083630}" type="pres">
      <dgm:prSet presAssocID="{A7BB1E25-E243-4C85-801A-4CC39528FD64}" presName="divider" presStyleLbl="fgShp" presStyleIdx="0" presStyleCnt="1"/>
      <dgm:spPr/>
    </dgm:pt>
    <dgm:pt modelId="{3A2EAF8C-0FCA-42B3-B2B7-1A8EB5C1AEE9}" type="pres">
      <dgm:prSet presAssocID="{1A909534-B870-4D67-8A85-625FC4400B24}" presName="downArrow" presStyleLbl="node1" presStyleIdx="0" presStyleCnt="2"/>
      <dgm:spPr/>
    </dgm:pt>
    <dgm:pt modelId="{CBD0817A-0988-4D80-B1C0-040397CDC127}" type="pres">
      <dgm:prSet presAssocID="{1A909534-B870-4D67-8A85-625FC4400B24}" presName="downArrowText" presStyleLbl="revTx" presStyleIdx="0" presStyleCnt="2" custScaleX="147563" custLinFactNeighborY="3857">
        <dgm:presLayoutVars>
          <dgm:bulletEnabled val="1"/>
        </dgm:presLayoutVars>
      </dgm:prSet>
      <dgm:spPr/>
    </dgm:pt>
    <dgm:pt modelId="{0CF42F43-3039-4C93-8321-848976286AC6}" type="pres">
      <dgm:prSet presAssocID="{56A6F0F5-9BC9-464C-BC3F-82E95059F86B}" presName="upArrow" presStyleLbl="node1" presStyleIdx="1" presStyleCnt="2"/>
      <dgm:spPr/>
    </dgm:pt>
    <dgm:pt modelId="{04377D69-5B54-4173-AE16-4ECF3E6E255D}" type="pres">
      <dgm:prSet presAssocID="{56A6F0F5-9BC9-464C-BC3F-82E95059F86B}" presName="upArrowText" presStyleLbl="revTx" presStyleIdx="1" presStyleCnt="2" custScaleX="139220">
        <dgm:presLayoutVars>
          <dgm:bulletEnabled val="1"/>
        </dgm:presLayoutVars>
      </dgm:prSet>
      <dgm:spPr/>
    </dgm:pt>
  </dgm:ptLst>
  <dgm:cxnLst>
    <dgm:cxn modelId="{6E6FB078-7E9B-4B9D-BF30-6DD521D30F8D}" type="presOf" srcId="{A7BB1E25-E243-4C85-801A-4CC39528FD64}" destId="{196CC403-1C8E-43DE-B960-0DFBFD89C258}" srcOrd="0" destOrd="0" presId="urn:microsoft.com/office/officeart/2005/8/layout/arrow3"/>
    <dgm:cxn modelId="{C4AB08A8-841F-4487-BF68-92984ECDA46F}" srcId="{A7BB1E25-E243-4C85-801A-4CC39528FD64}" destId="{1A909534-B870-4D67-8A85-625FC4400B24}" srcOrd="0" destOrd="0" parTransId="{FDB93BA8-7AAC-4FE7-B69E-B5FC84C303CE}" sibTransId="{367BE770-B70C-4169-8428-EEC8B2A5DF29}"/>
    <dgm:cxn modelId="{72E8F0DF-5CF3-4CE3-85C5-207F768ECC77}" type="presOf" srcId="{1A909534-B870-4D67-8A85-625FC4400B24}" destId="{CBD0817A-0988-4D80-B1C0-040397CDC127}" srcOrd="0" destOrd="0" presId="urn:microsoft.com/office/officeart/2005/8/layout/arrow3"/>
    <dgm:cxn modelId="{E46CACEC-4B59-421B-9BD3-AE69F5C9E303}" type="presOf" srcId="{56A6F0F5-9BC9-464C-BC3F-82E95059F86B}" destId="{04377D69-5B54-4173-AE16-4ECF3E6E255D}" srcOrd="0" destOrd="0" presId="urn:microsoft.com/office/officeart/2005/8/layout/arrow3"/>
    <dgm:cxn modelId="{127158F8-F3B5-4CA0-9051-3BA1616F3E0F}" srcId="{A7BB1E25-E243-4C85-801A-4CC39528FD64}" destId="{56A6F0F5-9BC9-464C-BC3F-82E95059F86B}" srcOrd="1" destOrd="0" parTransId="{A7F6FB62-B10D-4ABF-A462-A37204B15608}" sibTransId="{122469C6-1D7E-451F-879D-EC7956E4FBCC}"/>
    <dgm:cxn modelId="{10668F57-8A7F-4264-B6C4-26F8E06AEFC7}" type="presParOf" srcId="{196CC403-1C8E-43DE-B960-0DFBFD89C258}" destId="{A16443AC-E195-49AB-A120-331689083630}" srcOrd="0" destOrd="0" presId="urn:microsoft.com/office/officeart/2005/8/layout/arrow3"/>
    <dgm:cxn modelId="{6B2394D8-E6F0-4CAD-B1B6-B1646BBAE211}" type="presParOf" srcId="{196CC403-1C8E-43DE-B960-0DFBFD89C258}" destId="{3A2EAF8C-0FCA-42B3-B2B7-1A8EB5C1AEE9}" srcOrd="1" destOrd="0" presId="urn:microsoft.com/office/officeart/2005/8/layout/arrow3"/>
    <dgm:cxn modelId="{95A00064-AD4F-4994-BC0A-4C47CA5E926B}" type="presParOf" srcId="{196CC403-1C8E-43DE-B960-0DFBFD89C258}" destId="{CBD0817A-0988-4D80-B1C0-040397CDC127}" srcOrd="2" destOrd="0" presId="urn:microsoft.com/office/officeart/2005/8/layout/arrow3"/>
    <dgm:cxn modelId="{B85397F0-E4CA-4550-93C0-6AF020B923BB}" type="presParOf" srcId="{196CC403-1C8E-43DE-B960-0DFBFD89C258}" destId="{0CF42F43-3039-4C93-8321-848976286AC6}" srcOrd="3" destOrd="0" presId="urn:microsoft.com/office/officeart/2005/8/layout/arrow3"/>
    <dgm:cxn modelId="{D3BE1933-1687-4A79-99FA-CBFF5C6876CD}" type="presParOf" srcId="{196CC403-1C8E-43DE-B960-0DFBFD89C258}" destId="{04377D69-5B54-4173-AE16-4ECF3E6E255D}" srcOrd="4" destOrd="0" presId="urn:microsoft.com/office/officeart/2005/8/layout/arrow3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16443AC-E195-49AB-A120-331689083630}">
      <dsp:nvSpPr>
        <dsp:cNvPr id="0" name=""/>
        <dsp:cNvSpPr/>
      </dsp:nvSpPr>
      <dsp:spPr>
        <a:xfrm rot="21300000">
          <a:off x="19721" y="1497588"/>
          <a:ext cx="6387236" cy="731434"/>
        </a:xfrm>
        <a:prstGeom prst="mathMinus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A2EAF8C-0FCA-42B3-B2B7-1A8EB5C1AEE9}">
      <dsp:nvSpPr>
        <dsp:cNvPr id="0" name=""/>
        <dsp:cNvSpPr/>
      </dsp:nvSpPr>
      <dsp:spPr>
        <a:xfrm>
          <a:off x="771201" y="186330"/>
          <a:ext cx="1928004" cy="1490644"/>
        </a:xfrm>
        <a:prstGeom prst="downArrow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BD0817A-0988-4D80-B1C0-040397CDC127}">
      <dsp:nvSpPr>
        <dsp:cNvPr id="0" name=""/>
        <dsp:cNvSpPr/>
      </dsp:nvSpPr>
      <dsp:spPr>
        <a:xfrm>
          <a:off x="2917064" y="60368"/>
          <a:ext cx="3034688" cy="156517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100" kern="1200"/>
            <a:t>der Autor selbst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100" kern="1200"/>
            <a:t>sein Lächeln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100" kern="1200"/>
            <a:t>seine Körperhaltung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100" kern="1200"/>
            <a:t>Lachen gegen Rassismus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100" kern="1200"/>
            <a:t>macht sich lustig über ...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100" kern="1200"/>
            <a:t>eine Debatte auslösen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100" kern="1200"/>
            <a:t>Satire darf ...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a-DK" sz="1100" kern="1200"/>
        </a:p>
      </dsp:txBody>
      <dsp:txXfrm>
        <a:off x="2917064" y="60368"/>
        <a:ext cx="3034688" cy="1565177"/>
      </dsp:txXfrm>
    </dsp:sp>
    <dsp:sp modelId="{0CF42F43-3039-4C93-8321-848976286AC6}">
      <dsp:nvSpPr>
        <dsp:cNvPr id="0" name=""/>
        <dsp:cNvSpPr/>
      </dsp:nvSpPr>
      <dsp:spPr>
        <a:xfrm>
          <a:off x="3727474" y="2049636"/>
          <a:ext cx="1928004" cy="1490644"/>
        </a:xfrm>
        <a:prstGeom prst="upArrow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4377D69-5B54-4173-AE16-4ECF3E6E255D}">
      <dsp:nvSpPr>
        <dsp:cNvPr id="0" name=""/>
        <dsp:cNvSpPr/>
      </dsp:nvSpPr>
      <dsp:spPr>
        <a:xfrm>
          <a:off x="560714" y="2161434"/>
          <a:ext cx="2863111" cy="156517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100" kern="1200"/>
            <a:t>diskriminierend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100" kern="1200"/>
            <a:t>provokativ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100" kern="1200"/>
            <a:t>respektlos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100" kern="1200"/>
            <a:t>ein Stereotyp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100" kern="1200"/>
            <a:t>das N-Wort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100" kern="1200"/>
            <a:t>politisch nicht korrekt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100" kern="1200"/>
            <a:t>ruft Assoziationen hervor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100" kern="1200"/>
            <a:t>erinnert an</a:t>
          </a:r>
        </a:p>
      </dsp:txBody>
      <dsp:txXfrm>
        <a:off x="560714" y="2161434"/>
        <a:ext cx="2863111" cy="156517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arrow3">
  <dgm:title val=""/>
  <dgm:desc val=""/>
  <dgm:catLst>
    <dgm:cat type="relationship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4" srcId="0" destId="1" srcOrd="0" destOrd="0"/>
        <dgm:cxn modelId="5" srcId="0" destId="2" srcOrd="1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clrData>
  <dgm:layoutNode name="compositeShape">
    <dgm:varLst>
      <dgm:chMax val="2"/>
      <dgm:dir/>
      <dgm:resizeHandles val="exact"/>
    </dgm:varLst>
    <dgm:alg type="composite">
      <dgm:param type="horzAlign" val="none"/>
      <dgm:param type="vertAlign" val="none"/>
    </dgm:alg>
    <dgm:shape xmlns:r="http://schemas.openxmlformats.org/officeDocument/2006/relationships" r:blip="">
      <dgm:adjLst/>
    </dgm:shape>
    <dgm:presOf/>
    <dgm:choose name="Name0">
      <dgm:if name="Name1" func="var" arg="dir" op="equ" val="norm">
        <dgm:choose name="Name2">
          <dgm:if name="Name3" axis="ch" ptType="node" func="cnt" op="gte" val="2">
            <dgm:constrLst>
              <dgm:constr type="w" for="ch" forName="divider" refType="w"/>
              <dgm:constr type="h" for="ch" forName="divider" refType="w" fact="0.2"/>
              <dgm:constr type="h" for="ch" forName="divider" refType="h" op="gte" fact="0.2"/>
              <dgm:constr type="h" for="ch" forName="divider" refType="h" op="lte" fact="0.4"/>
              <dgm:constr type="ctrX" for="ch" forName="divider" refType="w" fact="0.5"/>
              <dgm:constr type="ctrY" for="ch" forName="divider" refType="h" fact="0.5"/>
              <dgm:constr type="w" for="ch" forName="downArrow" refType="w" fact="0.3"/>
              <dgm:constr type="h" for="ch" forName="downArrow" refType="h" fact="0.4"/>
              <dgm:constr type="l" for="ch" forName="downArrow" refType="w" fact="0.1"/>
              <dgm:constr type="t" for="ch" forName="downArrow" refType="h" fact="0.05"/>
              <dgm:constr type="lOff" for="ch" forName="downArrow" refType="w" fact="0.02"/>
              <dgm:constr type="w" for="ch" forName="downArrowText" refType="w" fact="0.32"/>
              <dgm:constr type="h" for="ch" forName="downArrowText" refType="h" fact="0.42"/>
              <dgm:constr type="t" for="ch" forName="downArrowText"/>
              <dgm:constr type="r" for="ch" forName="downArrowText" refType="w" fact="0.85"/>
              <dgm:constr type="w" for="ch" forName="upArrow" refType="w" fact="0.3"/>
              <dgm:constr type="h" for="ch" forName="upArrow" refType="h" fact="0.4"/>
              <dgm:constr type="b" for="ch" forName="upArrow" refType="h" fact="0.95"/>
              <dgm:constr type="r" for="ch" forName="upArrow" refType="w" fact="0.9"/>
              <dgm:constr type="rOff" for="ch" forName="upArrow" refType="w" fact="-0.02"/>
              <dgm:constr type="w" for="ch" forName="upArrowText" refType="w" fact="0.32"/>
              <dgm:constr type="h" for="ch" forName="upArrowText" refType="h" fact="0.42"/>
              <dgm:constr type="b" for="ch" forName="upArrowText" refType="h"/>
              <dgm:constr type="l" for="ch" forName="upArrowText" refType="w" fact="0.15"/>
              <dgm:constr type="primFontSz" for="ch" ptType="node" op="equ" val="65"/>
            </dgm:constrLst>
          </dgm:if>
          <dgm:else name="Name4">
            <dgm:constrLst>
              <dgm:constr type="w" for="ch" forName="downArrow" refType="w" fact="0.4"/>
              <dgm:constr type="h" for="ch" forName="downArrow" refType="h" fact="0.8"/>
              <dgm:constr type="l" for="ch" forName="downArrow" refType="w" fact="0.02"/>
              <dgm:constr type="t" for="ch" forName="downArrow" refType="h" fact="0.05"/>
              <dgm:constr type="lOff" for="ch" forName="downArrow" refType="w" fact="0.02"/>
              <dgm:constr type="w" for="ch" forName="downArrowText" refType="w" fact="0.5"/>
              <dgm:constr type="h" for="ch" forName="downArrowText" refType="h"/>
              <dgm:constr type="t" for="ch" forName="downArrowText"/>
              <dgm:constr type="r" for="ch" forName="downArrowText" refType="w"/>
              <dgm:constr type="primFontSz" for="ch" ptType="node" op="equ" val="65"/>
            </dgm:constrLst>
          </dgm:else>
        </dgm:choose>
      </dgm:if>
      <dgm:else name="Name5">
        <dgm:choose name="Name6">
          <dgm:if name="Name7" axis="ch" ptType="node" func="cnt" op="gte" val="2">
            <dgm:constrLst>
              <dgm:constr type="w" for="ch" forName="divider" refType="w"/>
              <dgm:constr type="h" for="ch" forName="divider" refType="w" fact="0.2"/>
              <dgm:constr type="h" for="ch" forName="divider" refType="h" op="gte" fact="0.2"/>
              <dgm:constr type="h" for="ch" forName="divider" refType="h" op="lte" fact="0.4"/>
              <dgm:constr type="ctrX" for="ch" forName="divider" refType="w" fact="0.5"/>
              <dgm:constr type="ctrY" for="ch" forName="divider" refType="h" fact="0.5"/>
              <dgm:constr type="w" for="ch" forName="downArrow" refType="w" fact="0.3"/>
              <dgm:constr type="h" for="ch" forName="downArrow" refType="h" fact="0.4"/>
              <dgm:constr type="r" for="ch" forName="downArrow" refType="w" fact="0.9"/>
              <dgm:constr type="t" for="ch" forName="downArrow" refType="h" fact="0.05"/>
              <dgm:constr type="rOff" for="ch" forName="downArrow" refType="w" fact="-0.02"/>
              <dgm:constr type="w" for="ch" forName="downArrowText" refType="w" fact="0.32"/>
              <dgm:constr type="h" for="ch" forName="downArrowText" refType="h" fact="0.42"/>
              <dgm:constr type="t" for="ch" forName="downArrowText"/>
              <dgm:constr type="l" for="ch" forName="downArrowText" refType="w" fact="0.15"/>
              <dgm:constr type="w" for="ch" forName="upArrow" refType="w" fact="0.3"/>
              <dgm:constr type="h" for="ch" forName="upArrow" refType="h" fact="0.4"/>
              <dgm:constr type="b" for="ch" forName="upArrow" refType="h" fact="0.95"/>
              <dgm:constr type="l" for="ch" forName="upArrow" refType="w" fact="0.1"/>
              <dgm:constr type="lOff" for="ch" forName="upArrow" refType="w" fact="0.02"/>
              <dgm:constr type="w" for="ch" forName="upArrowText" refType="w" fact="0.32"/>
              <dgm:constr type="h" for="ch" forName="upArrowText" refType="h" fact="0.42"/>
              <dgm:constr type="b" for="ch" forName="upArrowText" refType="h"/>
              <dgm:constr type="r" for="ch" forName="upArrowText" refType="w" fact="0.85"/>
              <dgm:constr type="primFontSz" for="ch" ptType="node" op="equ" val="65"/>
            </dgm:constrLst>
          </dgm:if>
          <dgm:else name="Name8">
            <dgm:constrLst>
              <dgm:constr type="w" for="ch" forName="downArrow" refType="w" fact="0.4"/>
              <dgm:constr type="h" for="ch" forName="downArrow" refType="h" fact="0.8"/>
              <dgm:constr type="r" for="ch" forName="downArrow" refType="w" fact="0.98"/>
              <dgm:constr type="t" for="ch" forName="downArrow" refType="h" fact="0.05"/>
              <dgm:constr type="rOff" for="ch" forName="downArrow" refType="w" fact="-0.02"/>
              <dgm:constr type="w" for="ch" forName="downArrowText" refType="w" fact="0.5"/>
              <dgm:constr type="h" for="ch" forName="downArrowText" refType="h"/>
              <dgm:constr type="t" for="ch" forName="downArrowText"/>
              <dgm:constr type="l" for="ch" forName="downArrowText"/>
              <dgm:constr type="primFontSz" for="ch" ptType="node" op="equ" val="65"/>
            </dgm:constrLst>
          </dgm:else>
        </dgm:choose>
      </dgm:else>
    </dgm:choose>
    <dgm:ruleLst/>
    <dgm:choose name="Name9">
      <dgm:if name="Name10" axis="ch" ptType="node" func="cnt" op="gte" val="2">
        <dgm:layoutNode name="divider" styleLbl="fgShp">
          <dgm:alg type="sp"/>
          <dgm:choose name="Name11">
            <dgm:if name="Name12" func="var" arg="dir" op="equ" val="norm">
              <dgm:shape xmlns:r="http://schemas.openxmlformats.org/officeDocument/2006/relationships" rot="-5" type="mathMinus" r:blip="">
                <dgm:adjLst/>
              </dgm:shape>
            </dgm:if>
            <dgm:else name="Name13">
              <dgm:shape xmlns:r="http://schemas.openxmlformats.org/officeDocument/2006/relationships" rot="5" type="mathMinus" r:blip="">
                <dgm:adjLst/>
              </dgm:shape>
            </dgm:else>
          </dgm:choose>
          <dgm:presOf/>
          <dgm:constrLst/>
          <dgm:ruleLst/>
        </dgm:layoutNode>
      </dgm:if>
      <dgm:else name="Name14"/>
    </dgm:choose>
    <dgm:forEach name="Name15" axis="ch" ptType="node" cnt="1">
      <dgm:layoutNode name="downArrow" styleLbl="node1">
        <dgm:alg type="sp"/>
        <dgm:shape xmlns:r="http://schemas.openxmlformats.org/officeDocument/2006/relationships" type="downArrow" r:blip="">
          <dgm:adjLst/>
        </dgm:shape>
        <dgm:presOf/>
        <dgm:constrLst/>
        <dgm:ruleLst/>
      </dgm:layoutNode>
      <dgm:layoutNode name="downArrowText" styleLbl="revTx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rect" r:blip="">
          <dgm:adjLst/>
        </dgm:shape>
        <dgm:presOf axis="desOrSelf" ptType="node"/>
        <dgm:constrLst/>
        <dgm:ruleLst>
          <dgm:rule type="primFontSz" val="5" fact="NaN" max="NaN"/>
        </dgm:ruleLst>
      </dgm:layoutNode>
    </dgm:forEach>
    <dgm:forEach name="Name16" axis="ch" ptType="node" st="2" cnt="1">
      <dgm:layoutNode name="upArrow" styleLbl="node1">
        <dgm:alg type="sp"/>
        <dgm:shape xmlns:r="http://schemas.openxmlformats.org/officeDocument/2006/relationships" type="upArrow" r:blip="">
          <dgm:adjLst/>
        </dgm:shape>
        <dgm:presOf/>
        <dgm:constrLst/>
        <dgm:ruleLst/>
      </dgm:layoutNode>
      <dgm:layoutNode name="upArrowText" styleLbl="revTx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rect" r:blip="">
          <dgm:adjLst/>
        </dgm:shape>
        <dgm:presOf axis="desOrSelf" ptType="node"/>
        <dgm:constrLst/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398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HG</dc:creator>
  <cp:lastModifiedBy>Erik Wikkelsø</cp:lastModifiedBy>
  <cp:revision>29</cp:revision>
  <cp:lastPrinted>2020-01-09T13:03:00Z</cp:lastPrinted>
  <dcterms:created xsi:type="dcterms:W3CDTF">2020-01-09T12:35:00Z</dcterms:created>
  <dcterms:modified xsi:type="dcterms:W3CDTF">2020-07-10T12:40:00Z</dcterms:modified>
</cp:coreProperties>
</file>